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0793" w:rsidRDefault="005E7DD6" w:rsidP="008B7A73">
      <w:pPr>
        <w:pStyle w:val="a5"/>
        <w:spacing w:after="120" w:line="276" w:lineRule="auto"/>
        <w:ind w:firstLine="709"/>
        <w:jc w:val="center"/>
      </w:pPr>
      <w:r>
        <w:rPr>
          <w:noProof/>
        </w:rPr>
        <w:drawing>
          <wp:inline distT="0" distB="0" distL="0" distR="0">
            <wp:extent cx="533400" cy="6477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B7A73" w:rsidRDefault="008B7A73" w:rsidP="00EF5B09">
      <w:pPr>
        <w:pStyle w:val="a5"/>
        <w:spacing w:after="0" w:line="276" w:lineRule="auto"/>
        <w:jc w:val="center"/>
      </w:pPr>
      <w:r>
        <w:t xml:space="preserve">Контрольно-счетная инспекция Княгининского района </w:t>
      </w:r>
    </w:p>
    <w:p w:rsidR="008B7A73" w:rsidRDefault="008B7A73" w:rsidP="00EF5B09">
      <w:pPr>
        <w:pStyle w:val="a5"/>
        <w:spacing w:after="0" w:line="276" w:lineRule="auto"/>
        <w:jc w:val="center"/>
      </w:pPr>
      <w:r>
        <w:t>Нижегородской области</w:t>
      </w:r>
    </w:p>
    <w:p w:rsidR="008B7A73" w:rsidRPr="00CE60BD" w:rsidRDefault="008B7A73" w:rsidP="008B7A73">
      <w:pPr>
        <w:pStyle w:val="a6"/>
        <w:jc w:val="center"/>
        <w:rPr>
          <w:sz w:val="24"/>
          <w:szCs w:val="24"/>
        </w:rPr>
      </w:pPr>
      <w:r w:rsidRPr="00CE60BD">
        <w:rPr>
          <w:sz w:val="24"/>
          <w:szCs w:val="24"/>
        </w:rPr>
        <w:t>ул.Свободы, д.45, г.Княгинино,Нижегородской области, 606340</w:t>
      </w:r>
    </w:p>
    <w:p w:rsidR="008B7A73" w:rsidRPr="00CE60BD" w:rsidRDefault="008B7A73" w:rsidP="008B7A73">
      <w:pPr>
        <w:pStyle w:val="a6"/>
        <w:jc w:val="center"/>
        <w:rPr>
          <w:sz w:val="24"/>
          <w:szCs w:val="24"/>
        </w:rPr>
      </w:pPr>
      <w:r w:rsidRPr="00CE60BD">
        <w:rPr>
          <w:sz w:val="24"/>
          <w:szCs w:val="24"/>
        </w:rPr>
        <w:t>Тел./факс (8831 66) 4 13 36</w:t>
      </w:r>
    </w:p>
    <w:p w:rsidR="008B7A73" w:rsidRPr="00CE60BD" w:rsidRDefault="008B7A73" w:rsidP="008B7A73">
      <w:pPr>
        <w:pStyle w:val="a6"/>
        <w:jc w:val="center"/>
        <w:rPr>
          <w:sz w:val="24"/>
          <w:szCs w:val="24"/>
        </w:rPr>
      </w:pPr>
      <w:r w:rsidRPr="00CE60BD">
        <w:rPr>
          <w:sz w:val="24"/>
          <w:szCs w:val="24"/>
        </w:rPr>
        <w:t>ОКПО 94371157</w:t>
      </w:r>
      <w:r w:rsidR="00CE60BD" w:rsidRPr="00CE60BD">
        <w:rPr>
          <w:sz w:val="24"/>
          <w:szCs w:val="24"/>
        </w:rPr>
        <w:t>, ОГРН 1125222000166, ИНН/КПП 5217004088/521701001</w:t>
      </w:r>
    </w:p>
    <w:p w:rsidR="00CE60BD" w:rsidRDefault="00CE60BD" w:rsidP="00EF5B09">
      <w:pPr>
        <w:pStyle w:val="a5"/>
        <w:spacing w:after="0" w:line="276" w:lineRule="auto"/>
        <w:jc w:val="center"/>
      </w:pPr>
    </w:p>
    <w:p w:rsidR="00CE60BD" w:rsidRDefault="00CE60BD" w:rsidP="00EF5B09">
      <w:pPr>
        <w:pStyle w:val="a5"/>
        <w:spacing w:after="0" w:line="276" w:lineRule="auto"/>
        <w:jc w:val="center"/>
      </w:pPr>
    </w:p>
    <w:p w:rsidR="007919E4" w:rsidRDefault="007919E4" w:rsidP="00EF5B09">
      <w:pPr>
        <w:pStyle w:val="a5"/>
        <w:spacing w:after="0" w:line="276" w:lineRule="auto"/>
        <w:jc w:val="center"/>
        <w:rPr>
          <w:bCs/>
        </w:rPr>
      </w:pPr>
      <w:r>
        <w:t>ЗАКЛЮЧЕНИЕ</w:t>
      </w:r>
      <w:r w:rsidR="006429A0">
        <w:t xml:space="preserve"> </w:t>
      </w:r>
    </w:p>
    <w:p w:rsidR="0068325A" w:rsidRDefault="007919E4" w:rsidP="00EF5B09">
      <w:pPr>
        <w:spacing w:line="276" w:lineRule="auto"/>
        <w:jc w:val="center"/>
        <w:rPr>
          <w:b/>
          <w:bCs/>
        </w:rPr>
      </w:pPr>
      <w:r>
        <w:rPr>
          <w:b/>
          <w:bCs/>
        </w:rPr>
        <w:t xml:space="preserve">на </w:t>
      </w:r>
      <w:r w:rsidR="00EF3F56" w:rsidRPr="00EF3F56">
        <w:rPr>
          <w:b/>
          <w:bCs/>
        </w:rPr>
        <w:t xml:space="preserve">проект решения </w:t>
      </w:r>
      <w:r w:rsidR="0068325A">
        <w:rPr>
          <w:b/>
          <w:bCs/>
        </w:rPr>
        <w:t xml:space="preserve">городской Думы города Княгинино </w:t>
      </w:r>
    </w:p>
    <w:p w:rsidR="0068325A" w:rsidRDefault="0068325A" w:rsidP="00EF5B09">
      <w:pPr>
        <w:spacing w:line="276" w:lineRule="auto"/>
        <w:jc w:val="center"/>
        <w:rPr>
          <w:b/>
          <w:bCs/>
        </w:rPr>
      </w:pPr>
      <w:r>
        <w:rPr>
          <w:b/>
          <w:bCs/>
        </w:rPr>
        <w:t>Княгининского района Нижегородской области</w:t>
      </w:r>
    </w:p>
    <w:p w:rsidR="007919E4" w:rsidRPr="005D3539" w:rsidRDefault="0068325A" w:rsidP="00EF5B09">
      <w:pPr>
        <w:spacing w:line="276" w:lineRule="auto"/>
        <w:jc w:val="center"/>
        <w:rPr>
          <w:b/>
          <w:bCs/>
        </w:rPr>
      </w:pPr>
      <w:r>
        <w:rPr>
          <w:b/>
          <w:bCs/>
        </w:rPr>
        <w:t xml:space="preserve"> </w:t>
      </w:r>
      <w:r w:rsidR="002477D2">
        <w:rPr>
          <w:b/>
          <w:bCs/>
        </w:rPr>
        <w:t xml:space="preserve">«Об утверждении </w:t>
      </w:r>
      <w:r w:rsidR="005A5A94">
        <w:rPr>
          <w:b/>
          <w:bCs/>
        </w:rPr>
        <w:t>о</w:t>
      </w:r>
      <w:r w:rsidR="00EF3F56" w:rsidRPr="00EF3F56">
        <w:rPr>
          <w:b/>
          <w:bCs/>
        </w:rPr>
        <w:t xml:space="preserve">тчета об исполнении бюджета </w:t>
      </w:r>
      <w:r w:rsidR="001A3FD9">
        <w:rPr>
          <w:b/>
          <w:bCs/>
        </w:rPr>
        <w:t xml:space="preserve">города Княгинино </w:t>
      </w:r>
      <w:r w:rsidR="00EF3F56" w:rsidRPr="00EF3F56">
        <w:rPr>
          <w:b/>
          <w:bCs/>
        </w:rPr>
        <w:t>за 201</w:t>
      </w:r>
      <w:r w:rsidR="001C34AB">
        <w:rPr>
          <w:b/>
          <w:bCs/>
        </w:rPr>
        <w:t>5</w:t>
      </w:r>
      <w:r w:rsidR="00EF3F56" w:rsidRPr="00EF3F56">
        <w:rPr>
          <w:b/>
          <w:bCs/>
        </w:rPr>
        <w:t xml:space="preserve"> год»</w:t>
      </w:r>
    </w:p>
    <w:p w:rsidR="007919E4" w:rsidRDefault="007919E4" w:rsidP="00EF5B09">
      <w:pPr>
        <w:pStyle w:val="af5"/>
        <w:tabs>
          <w:tab w:val="decimal" w:pos="0"/>
        </w:tabs>
        <w:spacing w:line="276" w:lineRule="auto"/>
        <w:ind w:firstLine="709"/>
        <w:jc w:val="both"/>
        <w:rPr>
          <w:b w:val="0"/>
          <w:bCs w:val="0"/>
          <w:sz w:val="20"/>
        </w:rPr>
      </w:pPr>
    </w:p>
    <w:p w:rsidR="007919E4" w:rsidRDefault="007919E4" w:rsidP="001E2290">
      <w:pPr>
        <w:spacing w:line="276" w:lineRule="auto"/>
        <w:jc w:val="right"/>
        <w:rPr>
          <w:sz w:val="20"/>
        </w:rPr>
      </w:pPr>
      <w:r>
        <w:rPr>
          <w:sz w:val="20"/>
        </w:rPr>
        <w:t xml:space="preserve">(внесен </w:t>
      </w:r>
      <w:r w:rsidR="001C34AB">
        <w:rPr>
          <w:sz w:val="20"/>
        </w:rPr>
        <w:t xml:space="preserve"> </w:t>
      </w:r>
      <w:r>
        <w:rPr>
          <w:sz w:val="20"/>
        </w:rPr>
        <w:t>глав</w:t>
      </w:r>
      <w:r w:rsidR="005A5A94">
        <w:rPr>
          <w:sz w:val="20"/>
        </w:rPr>
        <w:t>ой</w:t>
      </w:r>
      <w:r>
        <w:rPr>
          <w:sz w:val="20"/>
        </w:rPr>
        <w:t xml:space="preserve"> </w:t>
      </w:r>
      <w:r w:rsidR="001A3FD9">
        <w:rPr>
          <w:sz w:val="20"/>
        </w:rPr>
        <w:t>администрации города Княгинино</w:t>
      </w:r>
      <w:r>
        <w:rPr>
          <w:sz w:val="20"/>
        </w:rPr>
        <w:t xml:space="preserve"> </w:t>
      </w:r>
      <w:r w:rsidR="001A3FD9">
        <w:rPr>
          <w:sz w:val="20"/>
        </w:rPr>
        <w:t>Р</w:t>
      </w:r>
      <w:r w:rsidR="00EF3F56">
        <w:rPr>
          <w:sz w:val="20"/>
        </w:rPr>
        <w:t>.</w:t>
      </w:r>
      <w:r w:rsidR="001A3FD9">
        <w:rPr>
          <w:sz w:val="20"/>
        </w:rPr>
        <w:t>Ю</w:t>
      </w:r>
      <w:r w:rsidR="00EF3F56">
        <w:rPr>
          <w:sz w:val="20"/>
        </w:rPr>
        <w:t xml:space="preserve">. </w:t>
      </w:r>
      <w:r w:rsidR="001A3FD9">
        <w:rPr>
          <w:sz w:val="20"/>
        </w:rPr>
        <w:t>Яшины</w:t>
      </w:r>
      <w:r w:rsidR="00EF3F56">
        <w:rPr>
          <w:sz w:val="20"/>
        </w:rPr>
        <w:t>м</w:t>
      </w:r>
      <w:r>
        <w:rPr>
          <w:sz w:val="20"/>
        </w:rPr>
        <w:t>)</w:t>
      </w:r>
    </w:p>
    <w:p w:rsidR="00E20CDC" w:rsidRDefault="00E20CDC" w:rsidP="00EF5B09">
      <w:pPr>
        <w:spacing w:line="276" w:lineRule="auto"/>
        <w:ind w:firstLine="709"/>
        <w:jc w:val="both"/>
        <w:rPr>
          <w:sz w:val="20"/>
        </w:rPr>
      </w:pPr>
    </w:p>
    <w:p w:rsidR="007919E4" w:rsidRPr="009A32E5" w:rsidRDefault="007919E4" w:rsidP="00EF5B09">
      <w:pPr>
        <w:tabs>
          <w:tab w:val="left" w:pos="6780"/>
        </w:tabs>
        <w:spacing w:line="276" w:lineRule="auto"/>
        <w:jc w:val="both"/>
      </w:pPr>
      <w:r w:rsidRPr="0091160B">
        <w:t>«</w:t>
      </w:r>
      <w:r w:rsidR="0091160B">
        <w:t>20</w:t>
      </w:r>
      <w:r w:rsidRPr="0091160B">
        <w:t xml:space="preserve">» </w:t>
      </w:r>
      <w:r w:rsidR="00EF3F56" w:rsidRPr="0091160B">
        <w:t>а</w:t>
      </w:r>
      <w:r w:rsidR="0091160B">
        <w:t>п</w:t>
      </w:r>
      <w:r w:rsidR="001C34AB" w:rsidRPr="0091160B">
        <w:t>р</w:t>
      </w:r>
      <w:r w:rsidR="0091160B">
        <w:t>еля</w:t>
      </w:r>
      <w:r w:rsidRPr="0091160B">
        <w:t xml:space="preserve"> 201</w:t>
      </w:r>
      <w:r w:rsidR="001C34AB" w:rsidRPr="0091160B">
        <w:t>6</w:t>
      </w:r>
      <w:r w:rsidRPr="0091160B">
        <w:t xml:space="preserve"> г.</w:t>
      </w:r>
      <w:r w:rsidRPr="00B318B7">
        <w:t xml:space="preserve">                                                  </w:t>
      </w:r>
      <w:r w:rsidR="00E91867">
        <w:t xml:space="preserve">   </w:t>
      </w:r>
      <w:r w:rsidRPr="00B318B7">
        <w:t xml:space="preserve">                </w:t>
      </w:r>
      <w:r>
        <w:tab/>
      </w:r>
      <w:r w:rsidR="00EF3F56">
        <w:tab/>
      </w:r>
      <w:r w:rsidR="00EF3F56">
        <w:tab/>
      </w:r>
      <w:r w:rsidRPr="00B318B7">
        <w:t xml:space="preserve">          </w:t>
      </w:r>
      <w:r w:rsidRPr="009A32E5">
        <w:t xml:space="preserve"> </w:t>
      </w:r>
      <w:r w:rsidRPr="0091160B">
        <w:t>№ _</w:t>
      </w:r>
      <w:r>
        <w:t>__</w:t>
      </w:r>
    </w:p>
    <w:p w:rsidR="007919E4" w:rsidRDefault="007919E4" w:rsidP="00EF5B09">
      <w:pPr>
        <w:pStyle w:val="af3"/>
        <w:spacing w:after="0" w:line="276" w:lineRule="auto"/>
        <w:ind w:left="0" w:firstLine="709"/>
        <w:jc w:val="both"/>
      </w:pPr>
    </w:p>
    <w:p w:rsidR="00D369DD" w:rsidRDefault="00D369DD" w:rsidP="00D369DD">
      <w:pPr>
        <w:ind w:firstLine="709"/>
        <w:jc w:val="both"/>
        <w:rPr>
          <w:szCs w:val="28"/>
        </w:rPr>
      </w:pPr>
      <w:r w:rsidRPr="00C74579">
        <w:rPr>
          <w:szCs w:val="28"/>
        </w:rPr>
        <w:t xml:space="preserve">В соответствии с требованиями ст. </w:t>
      </w:r>
      <w:r>
        <w:rPr>
          <w:szCs w:val="28"/>
        </w:rPr>
        <w:t>157</w:t>
      </w:r>
      <w:r w:rsidRPr="00C74579">
        <w:rPr>
          <w:szCs w:val="28"/>
        </w:rPr>
        <w:t>, 264.4, Бюджетного кодекса Российской Федерации, Положени</w:t>
      </w:r>
      <w:r>
        <w:rPr>
          <w:szCs w:val="28"/>
        </w:rPr>
        <w:t>ем</w:t>
      </w:r>
      <w:r w:rsidRPr="00C74579">
        <w:rPr>
          <w:szCs w:val="28"/>
        </w:rPr>
        <w:t xml:space="preserve"> </w:t>
      </w:r>
      <w:r>
        <w:rPr>
          <w:szCs w:val="28"/>
        </w:rPr>
        <w:t>«О</w:t>
      </w:r>
      <w:r w:rsidRPr="00C74579">
        <w:rPr>
          <w:szCs w:val="28"/>
        </w:rPr>
        <w:t xml:space="preserve"> бюджетном процессе </w:t>
      </w:r>
      <w:r>
        <w:rPr>
          <w:szCs w:val="28"/>
        </w:rPr>
        <w:t xml:space="preserve">в </w:t>
      </w:r>
      <w:r w:rsidR="001A3FD9" w:rsidRPr="001A29DF">
        <w:rPr>
          <w:szCs w:val="28"/>
        </w:rPr>
        <w:t>городе Княгинино Княгининского района Нижегородской области</w:t>
      </w:r>
      <w:r>
        <w:rPr>
          <w:szCs w:val="28"/>
        </w:rPr>
        <w:t>»</w:t>
      </w:r>
      <w:r w:rsidRPr="00C74579">
        <w:rPr>
          <w:szCs w:val="28"/>
        </w:rPr>
        <w:t xml:space="preserve">, </w:t>
      </w:r>
      <w:r w:rsidR="00893139" w:rsidRPr="001A29DF">
        <w:rPr>
          <w:szCs w:val="28"/>
        </w:rPr>
        <w:t>утвержденного решением городской Думы города Княгинино Княгининского района Нижегородской области от 31.05.2010 № 29 (далее – Положение о бюджетном процессе)</w:t>
      </w:r>
      <w:r>
        <w:rPr>
          <w:szCs w:val="28"/>
        </w:rPr>
        <w:t>, Положением</w:t>
      </w:r>
      <w:r w:rsidRPr="00EC0D66">
        <w:rPr>
          <w:szCs w:val="28"/>
        </w:rPr>
        <w:t xml:space="preserve"> о контрольно – счетной инспекции Княгининского района Нижегородской области, утвержденного решением Земского собрания Княгининского района  Нижегородской области от 30.03.2012 № 167</w:t>
      </w:r>
      <w:r>
        <w:rPr>
          <w:szCs w:val="28"/>
        </w:rPr>
        <w:t>,</w:t>
      </w:r>
      <w:r w:rsidRPr="00C41F35">
        <w:rPr>
          <w:szCs w:val="28"/>
        </w:rPr>
        <w:t xml:space="preserve"> </w:t>
      </w:r>
      <w:r w:rsidRPr="008C407D">
        <w:rPr>
          <w:szCs w:val="28"/>
        </w:rPr>
        <w:t>п.</w:t>
      </w:r>
      <w:r>
        <w:rPr>
          <w:szCs w:val="28"/>
        </w:rPr>
        <w:t>1.</w:t>
      </w:r>
      <w:r w:rsidR="00893139">
        <w:rPr>
          <w:szCs w:val="28"/>
        </w:rPr>
        <w:t>5</w:t>
      </w:r>
      <w:r>
        <w:rPr>
          <w:szCs w:val="28"/>
        </w:rPr>
        <w:t>. Плана работы контрольно-счетной инспекции Княгини</w:t>
      </w:r>
      <w:r w:rsidR="005A5A94">
        <w:rPr>
          <w:szCs w:val="28"/>
        </w:rPr>
        <w:t>нского района и Соглашением от 21</w:t>
      </w:r>
      <w:r>
        <w:rPr>
          <w:szCs w:val="28"/>
        </w:rPr>
        <w:t>.1</w:t>
      </w:r>
      <w:r w:rsidR="005A5A94">
        <w:rPr>
          <w:szCs w:val="28"/>
        </w:rPr>
        <w:t>1</w:t>
      </w:r>
      <w:r>
        <w:rPr>
          <w:szCs w:val="28"/>
        </w:rPr>
        <w:t>.2014г. «О передаче полномочий по осуществлению внешнего муниципального финансового контроля»,</w:t>
      </w:r>
      <w:r w:rsidRPr="00EC0D66">
        <w:rPr>
          <w:szCs w:val="28"/>
        </w:rPr>
        <w:t xml:space="preserve"> </w:t>
      </w:r>
      <w:r w:rsidRPr="00C74579">
        <w:rPr>
          <w:szCs w:val="28"/>
        </w:rPr>
        <w:t xml:space="preserve">была проведена внешняя проверка годового отчета об исполнении бюджета </w:t>
      </w:r>
      <w:r w:rsidR="00893139" w:rsidRPr="00893139">
        <w:rPr>
          <w:bCs/>
        </w:rPr>
        <w:t>города Княгинино</w:t>
      </w:r>
      <w:r w:rsidR="00893139" w:rsidRPr="00C74579">
        <w:rPr>
          <w:szCs w:val="28"/>
        </w:rPr>
        <w:t xml:space="preserve"> </w:t>
      </w:r>
      <w:r w:rsidRPr="00C74579">
        <w:rPr>
          <w:szCs w:val="28"/>
        </w:rPr>
        <w:t>за 201</w:t>
      </w:r>
      <w:r>
        <w:rPr>
          <w:szCs w:val="28"/>
        </w:rPr>
        <w:t>5</w:t>
      </w:r>
      <w:r w:rsidRPr="00C74579">
        <w:rPr>
          <w:szCs w:val="28"/>
        </w:rPr>
        <w:t xml:space="preserve"> год.</w:t>
      </w:r>
      <w:r w:rsidRPr="000D3B2B">
        <w:rPr>
          <w:szCs w:val="28"/>
        </w:rPr>
        <w:t xml:space="preserve"> </w:t>
      </w:r>
    </w:p>
    <w:p w:rsidR="00D369DD" w:rsidRPr="001151BB" w:rsidRDefault="00D369DD" w:rsidP="00D369DD">
      <w:pPr>
        <w:ind w:firstLine="709"/>
        <w:jc w:val="both"/>
        <w:rPr>
          <w:szCs w:val="28"/>
        </w:rPr>
      </w:pPr>
      <w:r w:rsidRPr="001151BB">
        <w:rPr>
          <w:szCs w:val="28"/>
        </w:rPr>
        <w:t>Настоящее Заключение подготовлено на основании данных проведенной внешней проверки годовой бюджетной отчетности главных администраторов бюджетных средств за 201</w:t>
      </w:r>
      <w:r w:rsidR="003520D2">
        <w:rPr>
          <w:szCs w:val="28"/>
        </w:rPr>
        <w:t>5</w:t>
      </w:r>
      <w:r w:rsidRPr="001151BB">
        <w:rPr>
          <w:szCs w:val="28"/>
        </w:rPr>
        <w:t xml:space="preserve"> год.</w:t>
      </w:r>
    </w:p>
    <w:p w:rsidR="00D369DD" w:rsidRPr="001151BB" w:rsidRDefault="00D369DD" w:rsidP="00D369DD">
      <w:pPr>
        <w:ind w:firstLine="709"/>
        <w:jc w:val="both"/>
        <w:rPr>
          <w:szCs w:val="28"/>
        </w:rPr>
      </w:pPr>
      <w:r w:rsidRPr="001151BB">
        <w:rPr>
          <w:szCs w:val="28"/>
        </w:rPr>
        <w:t>Целью подготовки заключения является определение соответствия исполнения бюджета принятому в уточненной редакции правовому акту «</w:t>
      </w:r>
      <w:r w:rsidRPr="009136BA">
        <w:rPr>
          <w:szCs w:val="28"/>
        </w:rPr>
        <w:t>О бюджет</w:t>
      </w:r>
      <w:r>
        <w:rPr>
          <w:szCs w:val="28"/>
        </w:rPr>
        <w:t>е</w:t>
      </w:r>
      <w:r w:rsidRPr="009136BA">
        <w:rPr>
          <w:szCs w:val="28"/>
        </w:rPr>
        <w:t xml:space="preserve"> </w:t>
      </w:r>
      <w:r w:rsidR="00893139" w:rsidRPr="00893139">
        <w:rPr>
          <w:bCs/>
        </w:rPr>
        <w:t>города Княгинино</w:t>
      </w:r>
      <w:r w:rsidR="00893139">
        <w:rPr>
          <w:szCs w:val="28"/>
        </w:rPr>
        <w:t xml:space="preserve"> </w:t>
      </w:r>
      <w:r>
        <w:rPr>
          <w:szCs w:val="28"/>
        </w:rPr>
        <w:t>на</w:t>
      </w:r>
      <w:r w:rsidRPr="009136BA">
        <w:rPr>
          <w:szCs w:val="28"/>
        </w:rPr>
        <w:t xml:space="preserve"> 201</w:t>
      </w:r>
      <w:r w:rsidR="003520D2">
        <w:rPr>
          <w:szCs w:val="28"/>
        </w:rPr>
        <w:t>5</w:t>
      </w:r>
      <w:r w:rsidRPr="009136BA">
        <w:rPr>
          <w:szCs w:val="28"/>
        </w:rPr>
        <w:t xml:space="preserve"> год</w:t>
      </w:r>
      <w:r w:rsidRPr="001151BB">
        <w:rPr>
          <w:szCs w:val="28"/>
        </w:rPr>
        <w:t xml:space="preserve">», анализ полноты поступления доходов и иных поступлений в бюджет </w:t>
      </w:r>
      <w:r w:rsidR="00893139" w:rsidRPr="00893139">
        <w:rPr>
          <w:bCs/>
        </w:rPr>
        <w:t>города Княгинино</w:t>
      </w:r>
      <w:r w:rsidR="00893139">
        <w:rPr>
          <w:szCs w:val="28"/>
        </w:rPr>
        <w:t xml:space="preserve"> </w:t>
      </w:r>
      <w:r w:rsidRPr="001151BB">
        <w:rPr>
          <w:szCs w:val="28"/>
        </w:rPr>
        <w:t xml:space="preserve">на основе внешней проверки Отчета об исполнении бюджета </w:t>
      </w:r>
      <w:r w:rsidR="00893139" w:rsidRPr="00893139">
        <w:rPr>
          <w:bCs/>
        </w:rPr>
        <w:t>города Княгинино</w:t>
      </w:r>
      <w:r w:rsidR="00893139">
        <w:rPr>
          <w:szCs w:val="28"/>
        </w:rPr>
        <w:t xml:space="preserve"> </w:t>
      </w:r>
      <w:r w:rsidRPr="001151BB">
        <w:rPr>
          <w:szCs w:val="28"/>
        </w:rPr>
        <w:t>за 201</w:t>
      </w:r>
      <w:r w:rsidR="00956464">
        <w:rPr>
          <w:szCs w:val="28"/>
        </w:rPr>
        <w:t>5</w:t>
      </w:r>
      <w:r w:rsidRPr="001151BB">
        <w:rPr>
          <w:szCs w:val="28"/>
        </w:rPr>
        <w:t xml:space="preserve"> год.</w:t>
      </w:r>
    </w:p>
    <w:p w:rsidR="00D369DD" w:rsidRDefault="00D369DD" w:rsidP="00D369DD">
      <w:pPr>
        <w:pStyle w:val="21"/>
        <w:spacing w:after="0" w:line="240" w:lineRule="auto"/>
        <w:ind w:left="0" w:firstLine="709"/>
        <w:jc w:val="both"/>
      </w:pPr>
      <w:r>
        <w:t xml:space="preserve">Пакет документов по исполнению бюджета </w:t>
      </w:r>
      <w:r w:rsidR="00893139" w:rsidRPr="00893139">
        <w:rPr>
          <w:bCs/>
        </w:rPr>
        <w:t>города Княгинино</w:t>
      </w:r>
      <w:r w:rsidR="00893139">
        <w:rPr>
          <w:szCs w:val="28"/>
        </w:rPr>
        <w:t xml:space="preserve"> </w:t>
      </w:r>
      <w:r w:rsidRPr="001151BB">
        <w:t>за 201</w:t>
      </w:r>
      <w:r w:rsidR="00956464">
        <w:t>5</w:t>
      </w:r>
      <w:r w:rsidRPr="001151BB">
        <w:t xml:space="preserve"> год</w:t>
      </w:r>
      <w:r>
        <w:t xml:space="preserve"> представлен </w:t>
      </w:r>
      <w:r w:rsidR="00956464">
        <w:t>2</w:t>
      </w:r>
      <w:r w:rsidR="00893139">
        <w:t>5</w:t>
      </w:r>
      <w:r>
        <w:t>.03.201</w:t>
      </w:r>
      <w:r w:rsidR="00956464">
        <w:t>6</w:t>
      </w:r>
      <w:r>
        <w:t xml:space="preserve"> </w:t>
      </w:r>
      <w:r w:rsidRPr="007C454E">
        <w:t>года</w:t>
      </w:r>
      <w:r>
        <w:t>, что соответствует сроку, установленному пунктом 3 статьи 264.4 Бюджетного кодекса РФ</w:t>
      </w:r>
      <w:r w:rsidR="00956464">
        <w:t xml:space="preserve"> (далее – БК РФ)</w:t>
      </w:r>
      <w:r>
        <w:t xml:space="preserve"> и </w:t>
      </w:r>
      <w:r w:rsidRPr="00BC0857">
        <w:t>Положени</w:t>
      </w:r>
      <w:r>
        <w:t>ем</w:t>
      </w:r>
      <w:r w:rsidRPr="00C74579">
        <w:t xml:space="preserve"> о бюджетном процессе</w:t>
      </w:r>
      <w:r>
        <w:t>.</w:t>
      </w:r>
    </w:p>
    <w:p w:rsidR="00D369DD" w:rsidRDefault="00D369DD" w:rsidP="00D369DD">
      <w:pPr>
        <w:ind w:firstLine="709"/>
        <w:jc w:val="both"/>
        <w:textAlignment w:val="top"/>
        <w:rPr>
          <w:szCs w:val="28"/>
        </w:rPr>
      </w:pPr>
      <w:r w:rsidRPr="003A75E9">
        <w:rPr>
          <w:szCs w:val="28"/>
        </w:rPr>
        <w:t>Перечень приложений к проекту решения соответствует статье 264.6 Б</w:t>
      </w:r>
      <w:r w:rsidR="00956464">
        <w:rPr>
          <w:szCs w:val="28"/>
        </w:rPr>
        <w:t>К</w:t>
      </w:r>
      <w:r w:rsidRPr="003A75E9">
        <w:rPr>
          <w:szCs w:val="28"/>
        </w:rPr>
        <w:t xml:space="preserve"> РФ</w:t>
      </w:r>
      <w:r w:rsidR="00956464">
        <w:rPr>
          <w:szCs w:val="28"/>
        </w:rPr>
        <w:t xml:space="preserve">, статье </w:t>
      </w:r>
      <w:r w:rsidR="0091160B">
        <w:rPr>
          <w:szCs w:val="28"/>
        </w:rPr>
        <w:t>2</w:t>
      </w:r>
      <w:r w:rsidR="00BC21A9">
        <w:rPr>
          <w:szCs w:val="28"/>
        </w:rPr>
        <w:t>7</w:t>
      </w:r>
      <w:r w:rsidR="00956464" w:rsidRPr="0091160B">
        <w:rPr>
          <w:szCs w:val="28"/>
        </w:rPr>
        <w:t xml:space="preserve"> Положения</w:t>
      </w:r>
      <w:r w:rsidR="00956464">
        <w:rPr>
          <w:szCs w:val="28"/>
        </w:rPr>
        <w:t xml:space="preserve"> о бюджетном процессе</w:t>
      </w:r>
      <w:r w:rsidRPr="003A75E9">
        <w:rPr>
          <w:szCs w:val="28"/>
        </w:rPr>
        <w:t>.</w:t>
      </w:r>
    </w:p>
    <w:p w:rsidR="00D369DD" w:rsidRPr="00CE7F24" w:rsidRDefault="00D369DD" w:rsidP="00D369DD">
      <w:pPr>
        <w:ind w:firstLine="709"/>
        <w:jc w:val="both"/>
        <w:textAlignment w:val="top"/>
        <w:rPr>
          <w:color w:val="000000"/>
          <w:szCs w:val="28"/>
        </w:rPr>
      </w:pPr>
      <w:r w:rsidRPr="00CE7F24">
        <w:rPr>
          <w:szCs w:val="28"/>
        </w:rPr>
        <w:lastRenderedPageBreak/>
        <w:t xml:space="preserve">Заключение на Отчет об исполнении </w:t>
      </w:r>
      <w:r w:rsidR="00C41797">
        <w:rPr>
          <w:szCs w:val="28"/>
        </w:rPr>
        <w:t xml:space="preserve">бюджета </w:t>
      </w:r>
      <w:r w:rsidR="00C41797" w:rsidRPr="00893139">
        <w:rPr>
          <w:bCs/>
        </w:rPr>
        <w:t>города Княгинино</w:t>
      </w:r>
      <w:r w:rsidR="00C41797">
        <w:rPr>
          <w:szCs w:val="28"/>
        </w:rPr>
        <w:t xml:space="preserve"> </w:t>
      </w:r>
      <w:r w:rsidRPr="00CE7F24">
        <w:rPr>
          <w:szCs w:val="28"/>
        </w:rPr>
        <w:t>за 201</w:t>
      </w:r>
      <w:r w:rsidR="00956464">
        <w:rPr>
          <w:szCs w:val="28"/>
        </w:rPr>
        <w:t>5</w:t>
      </w:r>
      <w:r w:rsidRPr="00CE7F24">
        <w:rPr>
          <w:szCs w:val="28"/>
        </w:rPr>
        <w:t xml:space="preserve"> год подготовлено в срок, определенный частью 3 статьи 264.4 </w:t>
      </w:r>
      <w:r w:rsidR="00956464">
        <w:rPr>
          <w:szCs w:val="28"/>
        </w:rPr>
        <w:t xml:space="preserve">БК </w:t>
      </w:r>
      <w:r w:rsidRPr="00CE7F24">
        <w:rPr>
          <w:szCs w:val="28"/>
        </w:rPr>
        <w:t>РФ</w:t>
      </w:r>
      <w:r w:rsidR="00956464">
        <w:rPr>
          <w:szCs w:val="28"/>
        </w:rPr>
        <w:t xml:space="preserve">, </w:t>
      </w:r>
      <w:r w:rsidR="00BC21A9">
        <w:rPr>
          <w:szCs w:val="28"/>
        </w:rPr>
        <w:t>ст.28</w:t>
      </w:r>
      <w:r w:rsidR="00956464" w:rsidRPr="00BC21A9">
        <w:rPr>
          <w:szCs w:val="28"/>
        </w:rPr>
        <w:t xml:space="preserve"> Положения</w:t>
      </w:r>
      <w:r w:rsidR="00956464">
        <w:rPr>
          <w:szCs w:val="28"/>
        </w:rPr>
        <w:t xml:space="preserve"> о бюджетном процессе </w:t>
      </w:r>
      <w:r w:rsidRPr="00CE7F24">
        <w:rPr>
          <w:szCs w:val="28"/>
        </w:rPr>
        <w:t xml:space="preserve"> и  представлено в </w:t>
      </w:r>
      <w:r w:rsidR="00C41797">
        <w:rPr>
          <w:szCs w:val="28"/>
        </w:rPr>
        <w:t xml:space="preserve">администрацию </w:t>
      </w:r>
      <w:r w:rsidR="00C41797" w:rsidRPr="00893139">
        <w:rPr>
          <w:bCs/>
        </w:rPr>
        <w:t>города Княгинино</w:t>
      </w:r>
      <w:r w:rsidR="00C41797">
        <w:rPr>
          <w:szCs w:val="28"/>
        </w:rPr>
        <w:t xml:space="preserve"> </w:t>
      </w:r>
      <w:r w:rsidR="0091160B">
        <w:rPr>
          <w:szCs w:val="28"/>
        </w:rPr>
        <w:t>20</w:t>
      </w:r>
      <w:r w:rsidRPr="0091160B">
        <w:rPr>
          <w:color w:val="000000"/>
          <w:szCs w:val="28"/>
        </w:rPr>
        <w:t xml:space="preserve"> а</w:t>
      </w:r>
      <w:r w:rsidR="0091160B">
        <w:rPr>
          <w:color w:val="000000"/>
          <w:szCs w:val="28"/>
        </w:rPr>
        <w:t>п</w:t>
      </w:r>
      <w:r w:rsidRPr="0091160B">
        <w:rPr>
          <w:color w:val="000000"/>
          <w:szCs w:val="28"/>
        </w:rPr>
        <w:t>р</w:t>
      </w:r>
      <w:r w:rsidR="0091160B">
        <w:rPr>
          <w:color w:val="000000"/>
          <w:szCs w:val="28"/>
        </w:rPr>
        <w:t>еля</w:t>
      </w:r>
      <w:r w:rsidRPr="0091160B">
        <w:rPr>
          <w:color w:val="000000"/>
          <w:szCs w:val="28"/>
        </w:rPr>
        <w:t xml:space="preserve"> 201</w:t>
      </w:r>
      <w:r w:rsidR="00C91D3B" w:rsidRPr="0091160B">
        <w:rPr>
          <w:color w:val="000000"/>
          <w:szCs w:val="28"/>
        </w:rPr>
        <w:t>6</w:t>
      </w:r>
      <w:r w:rsidRPr="0091160B">
        <w:rPr>
          <w:color w:val="000000"/>
          <w:szCs w:val="28"/>
        </w:rPr>
        <w:t xml:space="preserve"> года.</w:t>
      </w:r>
    </w:p>
    <w:p w:rsidR="00D369DD" w:rsidRDefault="00D369DD" w:rsidP="00D369DD">
      <w:pPr>
        <w:pStyle w:val="afb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655ECB">
        <w:rPr>
          <w:sz w:val="28"/>
          <w:szCs w:val="28"/>
        </w:rPr>
        <w:t xml:space="preserve">Цель внешней проверки: проверка годового отчета об исполнении бюджета </w:t>
      </w:r>
      <w:r w:rsidR="00C41797" w:rsidRPr="00C41797">
        <w:rPr>
          <w:bCs/>
          <w:sz w:val="28"/>
          <w:szCs w:val="28"/>
        </w:rPr>
        <w:t>города Княгинино</w:t>
      </w:r>
      <w:r w:rsidR="00C41797">
        <w:rPr>
          <w:szCs w:val="28"/>
        </w:rPr>
        <w:t xml:space="preserve"> </w:t>
      </w:r>
      <w:r w:rsidRPr="001151BB">
        <w:rPr>
          <w:sz w:val="28"/>
          <w:szCs w:val="28"/>
        </w:rPr>
        <w:t>за 201</w:t>
      </w:r>
      <w:r w:rsidR="00C91D3B">
        <w:rPr>
          <w:sz w:val="28"/>
          <w:szCs w:val="28"/>
        </w:rPr>
        <w:t>5</w:t>
      </w:r>
      <w:r w:rsidRPr="001151BB">
        <w:rPr>
          <w:sz w:val="28"/>
          <w:szCs w:val="28"/>
        </w:rPr>
        <w:t xml:space="preserve"> год</w:t>
      </w:r>
      <w:r w:rsidRPr="00655ECB">
        <w:rPr>
          <w:sz w:val="28"/>
          <w:szCs w:val="28"/>
        </w:rPr>
        <w:t xml:space="preserve"> (далее – отчет об исполнении бюджета) с целью установления:</w:t>
      </w:r>
    </w:p>
    <w:p w:rsidR="00D369DD" w:rsidRPr="00655ECB" w:rsidRDefault="00D369DD" w:rsidP="00D369DD">
      <w:pPr>
        <w:pStyle w:val="afb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655ECB">
        <w:rPr>
          <w:sz w:val="28"/>
          <w:szCs w:val="28"/>
        </w:rPr>
        <w:t xml:space="preserve">1) полноты и соответствия представленной годовой бюджетной отчетности администрации </w:t>
      </w:r>
      <w:r w:rsidR="00C41797" w:rsidRPr="00C41797">
        <w:rPr>
          <w:bCs/>
          <w:sz w:val="28"/>
          <w:szCs w:val="28"/>
        </w:rPr>
        <w:t>города Княгинино</w:t>
      </w:r>
      <w:r w:rsidR="00C41797">
        <w:rPr>
          <w:szCs w:val="28"/>
        </w:rPr>
        <w:t xml:space="preserve"> </w:t>
      </w:r>
      <w:r w:rsidRPr="00655ECB">
        <w:rPr>
          <w:sz w:val="28"/>
          <w:szCs w:val="28"/>
        </w:rPr>
        <w:t>(далее - администрация) требованиям  статьи 264.4 Б</w:t>
      </w:r>
      <w:r w:rsidR="00C91D3B">
        <w:rPr>
          <w:sz w:val="28"/>
          <w:szCs w:val="28"/>
        </w:rPr>
        <w:t>К</w:t>
      </w:r>
      <w:r w:rsidRPr="00655ECB">
        <w:rPr>
          <w:sz w:val="28"/>
          <w:szCs w:val="28"/>
        </w:rPr>
        <w:t xml:space="preserve"> РФ, Инструкции </w:t>
      </w:r>
      <w:r w:rsidRPr="0056151A">
        <w:rPr>
          <w:sz w:val="28"/>
          <w:szCs w:val="28"/>
        </w:rPr>
        <w:t>о порядке составления и представления годовой, квартальной и месячной отчетности об исполне</w:t>
      </w:r>
      <w:r>
        <w:rPr>
          <w:sz w:val="28"/>
          <w:szCs w:val="28"/>
        </w:rPr>
        <w:t>нии бюджетов бюджетной системы Российской Ф</w:t>
      </w:r>
      <w:r w:rsidRPr="0056151A">
        <w:rPr>
          <w:sz w:val="28"/>
          <w:szCs w:val="28"/>
        </w:rPr>
        <w:t>едерации</w:t>
      </w:r>
      <w:r w:rsidRPr="00655ECB">
        <w:rPr>
          <w:sz w:val="28"/>
          <w:szCs w:val="28"/>
        </w:rPr>
        <w:t>, утвержденной Приказ</w:t>
      </w:r>
      <w:r>
        <w:rPr>
          <w:sz w:val="28"/>
          <w:szCs w:val="28"/>
        </w:rPr>
        <w:t>ом Министерства финансов РФ от 28</w:t>
      </w:r>
      <w:r w:rsidRPr="00655ECB">
        <w:rPr>
          <w:sz w:val="28"/>
          <w:szCs w:val="28"/>
        </w:rPr>
        <w:t>.1</w:t>
      </w:r>
      <w:r>
        <w:rPr>
          <w:sz w:val="28"/>
          <w:szCs w:val="28"/>
        </w:rPr>
        <w:t>2</w:t>
      </w:r>
      <w:r w:rsidRPr="00655ECB">
        <w:rPr>
          <w:sz w:val="28"/>
          <w:szCs w:val="28"/>
        </w:rPr>
        <w:t>.20</w:t>
      </w:r>
      <w:r>
        <w:rPr>
          <w:sz w:val="28"/>
          <w:szCs w:val="28"/>
        </w:rPr>
        <w:t>1</w:t>
      </w:r>
      <w:r w:rsidRPr="00655ECB">
        <w:rPr>
          <w:sz w:val="28"/>
          <w:szCs w:val="28"/>
        </w:rPr>
        <w:t xml:space="preserve">0 </w:t>
      </w:r>
      <w:r w:rsidR="00C41797">
        <w:rPr>
          <w:sz w:val="28"/>
          <w:szCs w:val="28"/>
        </w:rPr>
        <w:t xml:space="preserve">         </w:t>
      </w:r>
      <w:r w:rsidRPr="00655ECB">
        <w:rPr>
          <w:sz w:val="28"/>
          <w:szCs w:val="28"/>
        </w:rPr>
        <w:t>№ 1</w:t>
      </w:r>
      <w:r>
        <w:rPr>
          <w:sz w:val="28"/>
          <w:szCs w:val="28"/>
        </w:rPr>
        <w:t>91</w:t>
      </w:r>
      <w:r w:rsidRPr="00655ECB">
        <w:rPr>
          <w:sz w:val="28"/>
          <w:szCs w:val="28"/>
        </w:rPr>
        <w:t>н (далее – Инструкция</w:t>
      </w:r>
      <w:r>
        <w:rPr>
          <w:sz w:val="28"/>
          <w:szCs w:val="28"/>
        </w:rPr>
        <w:t xml:space="preserve"> №191н</w:t>
      </w:r>
      <w:r w:rsidRPr="00655ECB">
        <w:rPr>
          <w:sz w:val="28"/>
          <w:szCs w:val="28"/>
        </w:rPr>
        <w:t>); Положению о бюджетном процессе ;</w:t>
      </w:r>
    </w:p>
    <w:p w:rsidR="00D369DD" w:rsidRPr="00655ECB" w:rsidRDefault="00D369DD" w:rsidP="00D369DD">
      <w:pPr>
        <w:pStyle w:val="afb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655ECB">
        <w:rPr>
          <w:sz w:val="28"/>
          <w:szCs w:val="28"/>
        </w:rPr>
        <w:t xml:space="preserve">2) достоверности и соответствия плановых показателей годового отчета об исполнении бюджета решению о бюджете </w:t>
      </w:r>
      <w:r w:rsidR="00C41797" w:rsidRPr="00C41797">
        <w:rPr>
          <w:bCs/>
          <w:sz w:val="28"/>
          <w:szCs w:val="28"/>
        </w:rPr>
        <w:t>города Княгинино</w:t>
      </w:r>
      <w:r w:rsidR="00C41797">
        <w:rPr>
          <w:szCs w:val="28"/>
        </w:rPr>
        <w:t xml:space="preserve"> </w:t>
      </w:r>
      <w:r>
        <w:rPr>
          <w:sz w:val="28"/>
          <w:szCs w:val="28"/>
        </w:rPr>
        <w:t>на 201</w:t>
      </w:r>
      <w:r w:rsidR="00C91D3B">
        <w:rPr>
          <w:sz w:val="28"/>
          <w:szCs w:val="28"/>
        </w:rPr>
        <w:t>5</w:t>
      </w:r>
      <w:r w:rsidRPr="00655ECB">
        <w:rPr>
          <w:sz w:val="28"/>
          <w:szCs w:val="28"/>
        </w:rPr>
        <w:t xml:space="preserve"> год;</w:t>
      </w:r>
    </w:p>
    <w:p w:rsidR="00D369DD" w:rsidRPr="00655ECB" w:rsidRDefault="00D369DD" w:rsidP="00D369DD">
      <w:pPr>
        <w:pStyle w:val="afb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655ECB">
        <w:rPr>
          <w:sz w:val="28"/>
          <w:szCs w:val="28"/>
        </w:rPr>
        <w:t>3) сопоставимости показателей отчета об исполнении бюджета и отчетов главных администраторов (распорядителей) бюджетных средств;</w:t>
      </w:r>
    </w:p>
    <w:p w:rsidR="00D369DD" w:rsidRDefault="00D369DD" w:rsidP="00D369DD">
      <w:pPr>
        <w:pStyle w:val="afb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655ECB">
        <w:rPr>
          <w:sz w:val="28"/>
          <w:szCs w:val="28"/>
        </w:rPr>
        <w:t>4) соответствия состава показателей отчета об исполнении бюджета нормам Бюджетного законодательства Российской Федерации, Положения о бюджетном процессе;</w:t>
      </w:r>
    </w:p>
    <w:p w:rsidR="00D369DD" w:rsidRPr="002F3BCA" w:rsidRDefault="00D369DD" w:rsidP="00D369DD">
      <w:pPr>
        <w:pStyle w:val="afb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5) а</w:t>
      </w:r>
      <w:r w:rsidRPr="002F3BCA">
        <w:rPr>
          <w:sz w:val="28"/>
          <w:szCs w:val="28"/>
        </w:rPr>
        <w:t xml:space="preserve">нализ структуры доходов бюджета </w:t>
      </w:r>
      <w:r>
        <w:rPr>
          <w:sz w:val="28"/>
          <w:szCs w:val="28"/>
        </w:rPr>
        <w:t>поселения</w:t>
      </w:r>
      <w:r w:rsidRPr="002F3BCA">
        <w:rPr>
          <w:sz w:val="28"/>
          <w:szCs w:val="28"/>
        </w:rPr>
        <w:t>, их соответствия кодам бюджетной классификации</w:t>
      </w:r>
      <w:r w:rsidRPr="000D4394">
        <w:rPr>
          <w:sz w:val="28"/>
          <w:szCs w:val="28"/>
        </w:rPr>
        <w:t>;</w:t>
      </w:r>
    </w:p>
    <w:p w:rsidR="00D369DD" w:rsidRDefault="00D369DD" w:rsidP="00D369DD">
      <w:pPr>
        <w:pStyle w:val="afb"/>
        <w:numPr>
          <w:ilvl w:val="0"/>
          <w:numId w:val="34"/>
        </w:numPr>
        <w:tabs>
          <w:tab w:val="left" w:pos="0"/>
          <w:tab w:val="left" w:pos="426"/>
          <w:tab w:val="left" w:pos="993"/>
          <w:tab w:val="left" w:pos="1560"/>
        </w:tabs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а</w:t>
      </w:r>
      <w:r w:rsidRPr="002F3BCA">
        <w:rPr>
          <w:sz w:val="28"/>
          <w:szCs w:val="28"/>
        </w:rPr>
        <w:t>нализ структуры расходов бюджета</w:t>
      </w:r>
      <w:r>
        <w:rPr>
          <w:sz w:val="28"/>
          <w:szCs w:val="28"/>
        </w:rPr>
        <w:t xml:space="preserve"> поселения, их соответствия кодам</w:t>
      </w:r>
    </w:p>
    <w:p w:rsidR="00D369DD" w:rsidRDefault="00D369DD" w:rsidP="00D369DD">
      <w:pPr>
        <w:pStyle w:val="afb"/>
        <w:tabs>
          <w:tab w:val="left" w:pos="0"/>
          <w:tab w:val="left" w:pos="426"/>
          <w:tab w:val="left" w:pos="993"/>
          <w:tab w:val="left" w:pos="1560"/>
        </w:tabs>
        <w:spacing w:before="0" w:beforeAutospacing="0" w:after="0" w:afterAutospacing="0"/>
        <w:jc w:val="both"/>
        <w:rPr>
          <w:sz w:val="28"/>
          <w:szCs w:val="28"/>
        </w:rPr>
      </w:pPr>
      <w:r w:rsidRPr="002F3BCA">
        <w:rPr>
          <w:sz w:val="28"/>
          <w:szCs w:val="28"/>
        </w:rPr>
        <w:t>бюджетной классификации;</w:t>
      </w:r>
    </w:p>
    <w:p w:rsidR="00D369DD" w:rsidRDefault="00D369DD" w:rsidP="00D369DD">
      <w:pPr>
        <w:pStyle w:val="afb"/>
        <w:numPr>
          <w:ilvl w:val="0"/>
          <w:numId w:val="34"/>
        </w:numPr>
        <w:tabs>
          <w:tab w:val="left" w:pos="0"/>
          <w:tab w:val="left" w:pos="426"/>
          <w:tab w:val="left" w:pos="993"/>
          <w:tab w:val="left" w:pos="1560"/>
        </w:tabs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а</w:t>
      </w:r>
      <w:r w:rsidRPr="002F3BCA">
        <w:rPr>
          <w:sz w:val="28"/>
          <w:szCs w:val="28"/>
        </w:rPr>
        <w:t xml:space="preserve">нализ </w:t>
      </w:r>
      <w:r>
        <w:rPr>
          <w:sz w:val="28"/>
          <w:szCs w:val="28"/>
        </w:rPr>
        <w:t xml:space="preserve">дефицита </w:t>
      </w:r>
      <w:r w:rsidRPr="002F3BCA">
        <w:rPr>
          <w:sz w:val="28"/>
          <w:szCs w:val="28"/>
        </w:rPr>
        <w:t>бюджета</w:t>
      </w:r>
      <w:r>
        <w:rPr>
          <w:sz w:val="28"/>
          <w:szCs w:val="28"/>
        </w:rPr>
        <w:t xml:space="preserve"> поселения и источников его финансирования</w:t>
      </w:r>
      <w:r w:rsidRPr="002F3BCA">
        <w:rPr>
          <w:sz w:val="28"/>
          <w:szCs w:val="28"/>
        </w:rPr>
        <w:t>;</w:t>
      </w:r>
    </w:p>
    <w:p w:rsidR="00D369DD" w:rsidRPr="002F3BCA" w:rsidRDefault="00D369DD" w:rsidP="00D369DD">
      <w:pPr>
        <w:pStyle w:val="afb"/>
        <w:numPr>
          <w:ilvl w:val="0"/>
          <w:numId w:val="34"/>
        </w:numPr>
        <w:tabs>
          <w:tab w:val="left" w:pos="426"/>
          <w:tab w:val="left" w:pos="567"/>
          <w:tab w:val="left" w:pos="993"/>
        </w:tabs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Pr="002F3BCA">
        <w:rPr>
          <w:sz w:val="28"/>
          <w:szCs w:val="28"/>
        </w:rPr>
        <w:t>облюдение внутренней согласованности соответствующих форм отчетности (контрольных соотношений) между показателями различных форм отчетности об исполнении бюджета за 201</w:t>
      </w:r>
      <w:r w:rsidR="00C91D3B">
        <w:rPr>
          <w:sz w:val="28"/>
          <w:szCs w:val="28"/>
        </w:rPr>
        <w:t>5</w:t>
      </w:r>
      <w:r w:rsidRPr="002F3BCA">
        <w:rPr>
          <w:sz w:val="28"/>
          <w:szCs w:val="28"/>
        </w:rPr>
        <w:t xml:space="preserve"> год и пояснительной записки</w:t>
      </w:r>
      <w:r w:rsidRPr="000D4394">
        <w:rPr>
          <w:sz w:val="28"/>
          <w:szCs w:val="28"/>
        </w:rPr>
        <w:t>;</w:t>
      </w:r>
    </w:p>
    <w:p w:rsidR="00D369DD" w:rsidRDefault="00D369DD" w:rsidP="00D369DD">
      <w:pPr>
        <w:pStyle w:val="afb"/>
        <w:numPr>
          <w:ilvl w:val="0"/>
          <w:numId w:val="34"/>
        </w:numPr>
        <w:tabs>
          <w:tab w:val="left" w:pos="426"/>
          <w:tab w:val="left" w:pos="567"/>
          <w:tab w:val="left" w:pos="993"/>
        </w:tabs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а</w:t>
      </w:r>
      <w:r w:rsidRPr="002F3BCA">
        <w:rPr>
          <w:sz w:val="28"/>
          <w:szCs w:val="28"/>
        </w:rPr>
        <w:t xml:space="preserve">нализ полноты и достоверности годового отчета об исполнении бюджета </w:t>
      </w:r>
      <w:r>
        <w:rPr>
          <w:sz w:val="28"/>
          <w:szCs w:val="28"/>
        </w:rPr>
        <w:t>поселения</w:t>
      </w:r>
      <w:r w:rsidRPr="002F3BCA">
        <w:rPr>
          <w:sz w:val="28"/>
          <w:szCs w:val="28"/>
        </w:rPr>
        <w:t xml:space="preserve"> на основании показателей форм бюджетной отчетности</w:t>
      </w:r>
      <w:r w:rsidRPr="000D4394">
        <w:rPr>
          <w:sz w:val="28"/>
          <w:szCs w:val="28"/>
        </w:rPr>
        <w:t>;</w:t>
      </w:r>
    </w:p>
    <w:p w:rsidR="00D369DD" w:rsidRPr="00D929E8" w:rsidRDefault="00D369DD" w:rsidP="00D369DD">
      <w:pPr>
        <w:numPr>
          <w:ilvl w:val="0"/>
          <w:numId w:val="34"/>
        </w:numPr>
        <w:tabs>
          <w:tab w:val="left" w:pos="426"/>
          <w:tab w:val="left" w:pos="567"/>
          <w:tab w:val="left" w:pos="993"/>
          <w:tab w:val="left" w:pos="1560"/>
        </w:tabs>
        <w:ind w:left="0" w:firstLine="709"/>
        <w:jc w:val="both"/>
        <w:rPr>
          <w:szCs w:val="28"/>
        </w:rPr>
      </w:pPr>
      <w:r>
        <w:rPr>
          <w:color w:val="000000"/>
          <w:spacing w:val="-8"/>
          <w:szCs w:val="28"/>
        </w:rPr>
        <w:t>с</w:t>
      </w:r>
      <w:r w:rsidRPr="000C704E">
        <w:rPr>
          <w:color w:val="000000"/>
          <w:spacing w:val="-8"/>
          <w:szCs w:val="28"/>
        </w:rPr>
        <w:t>облюдение сроков подготовки и сдачи г</w:t>
      </w:r>
      <w:r>
        <w:rPr>
          <w:color w:val="000000"/>
          <w:spacing w:val="-8"/>
          <w:szCs w:val="28"/>
        </w:rPr>
        <w:t xml:space="preserve">одовой отчетности об исполнении </w:t>
      </w:r>
      <w:r w:rsidRPr="000C704E">
        <w:rPr>
          <w:color w:val="000000"/>
          <w:spacing w:val="-8"/>
          <w:szCs w:val="28"/>
        </w:rPr>
        <w:t>бюдже</w:t>
      </w:r>
      <w:r w:rsidRPr="000C704E">
        <w:rPr>
          <w:color w:val="000000"/>
          <w:spacing w:val="-10"/>
          <w:szCs w:val="28"/>
        </w:rPr>
        <w:t xml:space="preserve">та за </w:t>
      </w:r>
      <w:r>
        <w:rPr>
          <w:color w:val="000000"/>
          <w:spacing w:val="-10"/>
          <w:szCs w:val="28"/>
        </w:rPr>
        <w:t>201</w:t>
      </w:r>
      <w:r w:rsidR="00C91D3B">
        <w:rPr>
          <w:color w:val="000000"/>
          <w:spacing w:val="-10"/>
          <w:szCs w:val="28"/>
        </w:rPr>
        <w:t>5</w:t>
      </w:r>
      <w:r w:rsidRPr="000C704E">
        <w:rPr>
          <w:color w:val="000000"/>
          <w:spacing w:val="-10"/>
          <w:szCs w:val="28"/>
        </w:rPr>
        <w:t xml:space="preserve"> год</w:t>
      </w:r>
      <w:r>
        <w:rPr>
          <w:color w:val="000000"/>
          <w:spacing w:val="-10"/>
          <w:szCs w:val="28"/>
        </w:rPr>
        <w:t>.</w:t>
      </w:r>
    </w:p>
    <w:p w:rsidR="00D369DD" w:rsidRDefault="00D369DD" w:rsidP="00D369DD">
      <w:pPr>
        <w:ind w:firstLine="709"/>
        <w:jc w:val="both"/>
        <w:rPr>
          <w:szCs w:val="28"/>
        </w:rPr>
      </w:pPr>
      <w:r w:rsidRPr="007A6AFA">
        <w:rPr>
          <w:szCs w:val="28"/>
        </w:rPr>
        <w:t>Согласно п.1 ст. 264.4. БК РФ, внешняя проверка отчёта об исполнении бюджета включает в себя внешнюю проверку бюджетной отчётности главных администраторов бюджетных средств.</w:t>
      </w:r>
    </w:p>
    <w:p w:rsidR="00D369DD" w:rsidRDefault="00337D1E" w:rsidP="00D369DD">
      <w:pPr>
        <w:ind w:firstLine="709"/>
        <w:jc w:val="both"/>
        <w:rPr>
          <w:szCs w:val="28"/>
        </w:rPr>
      </w:pPr>
      <w:r>
        <w:rPr>
          <w:szCs w:val="28"/>
        </w:rPr>
        <w:t xml:space="preserve">Согласно п.3 ст. 264.1. БК РФ и </w:t>
      </w:r>
      <w:r w:rsidR="00BC21A9">
        <w:rPr>
          <w:szCs w:val="28"/>
        </w:rPr>
        <w:t>п.2 ст.29</w:t>
      </w:r>
      <w:r>
        <w:rPr>
          <w:szCs w:val="28"/>
        </w:rPr>
        <w:t xml:space="preserve"> Положения о бюджетном процессе</w:t>
      </w:r>
      <w:r w:rsidR="00D369DD" w:rsidRPr="007A6AFA">
        <w:rPr>
          <w:szCs w:val="28"/>
        </w:rPr>
        <w:t xml:space="preserve"> бюджетная отчётность включает в себя:</w:t>
      </w:r>
    </w:p>
    <w:p w:rsidR="00337D1E" w:rsidRPr="007A6AFA" w:rsidRDefault="00337D1E" w:rsidP="00D369DD">
      <w:pPr>
        <w:ind w:firstLine="709"/>
        <w:jc w:val="both"/>
        <w:rPr>
          <w:szCs w:val="28"/>
        </w:rPr>
      </w:pPr>
      <w:r>
        <w:t xml:space="preserve">проект решения </w:t>
      </w:r>
      <w:r w:rsidRPr="00C74579">
        <w:t xml:space="preserve">сельского Совета </w:t>
      </w:r>
      <w:r>
        <w:t>об исполнении бюджета сельсовета за отчетный финансовый год</w:t>
      </w:r>
    </w:p>
    <w:p w:rsidR="00D369DD" w:rsidRPr="007A6AFA" w:rsidRDefault="00D369DD" w:rsidP="00D369DD">
      <w:pPr>
        <w:ind w:firstLine="709"/>
        <w:jc w:val="both"/>
        <w:rPr>
          <w:szCs w:val="28"/>
        </w:rPr>
      </w:pPr>
      <w:r w:rsidRPr="007A6AFA">
        <w:rPr>
          <w:szCs w:val="28"/>
        </w:rPr>
        <w:t>баланс исполнения бюджета;</w:t>
      </w:r>
    </w:p>
    <w:p w:rsidR="00D369DD" w:rsidRPr="007A6AFA" w:rsidRDefault="00D369DD" w:rsidP="00D369DD">
      <w:pPr>
        <w:ind w:firstLine="709"/>
        <w:jc w:val="both"/>
        <w:rPr>
          <w:szCs w:val="28"/>
        </w:rPr>
      </w:pPr>
      <w:r w:rsidRPr="007A6AFA">
        <w:rPr>
          <w:szCs w:val="28"/>
        </w:rPr>
        <w:t>отчёт о финансовых результатах деятельности;</w:t>
      </w:r>
    </w:p>
    <w:p w:rsidR="00D369DD" w:rsidRPr="007A6AFA" w:rsidRDefault="00D369DD" w:rsidP="00D369DD">
      <w:pPr>
        <w:ind w:firstLine="709"/>
        <w:jc w:val="both"/>
        <w:rPr>
          <w:szCs w:val="28"/>
        </w:rPr>
      </w:pPr>
      <w:r w:rsidRPr="007A6AFA">
        <w:rPr>
          <w:szCs w:val="28"/>
        </w:rPr>
        <w:t>отчёт о движении денежных средств;</w:t>
      </w:r>
    </w:p>
    <w:p w:rsidR="00337D1E" w:rsidRPr="00337D1E" w:rsidRDefault="00D369DD" w:rsidP="00D369DD">
      <w:pPr>
        <w:ind w:firstLine="709"/>
        <w:jc w:val="both"/>
        <w:rPr>
          <w:szCs w:val="28"/>
        </w:rPr>
      </w:pPr>
      <w:r w:rsidRPr="007A6AFA">
        <w:rPr>
          <w:szCs w:val="28"/>
        </w:rPr>
        <w:t>пояснительную записку</w:t>
      </w:r>
      <w:r w:rsidR="00337D1E" w:rsidRPr="00337D1E">
        <w:rPr>
          <w:szCs w:val="28"/>
        </w:rPr>
        <w:t>;</w:t>
      </w:r>
    </w:p>
    <w:p w:rsidR="00337D1E" w:rsidRDefault="00337D1E" w:rsidP="00D369DD">
      <w:pPr>
        <w:ind w:firstLine="709"/>
        <w:jc w:val="both"/>
      </w:pPr>
      <w:r>
        <w:t>отчеты об использовании ассигнований резервных фондов, о предоставлении и погашении бюджетных кредитов, о состоянии муниципального внутреннего долга на начало и конец отчетного финансового года</w:t>
      </w:r>
      <w:r w:rsidRPr="00337D1E">
        <w:t>;</w:t>
      </w:r>
    </w:p>
    <w:p w:rsidR="00D369DD" w:rsidRDefault="00337D1E" w:rsidP="00D369DD">
      <w:pPr>
        <w:ind w:firstLine="709"/>
        <w:jc w:val="both"/>
        <w:rPr>
          <w:szCs w:val="28"/>
        </w:rPr>
      </w:pPr>
      <w:r>
        <w:lastRenderedPageBreak/>
        <w:t>иная отчетность, предусмотренная бюджетным законодательством Российской Федерации</w:t>
      </w:r>
      <w:r w:rsidR="00D369DD" w:rsidRPr="007A6AFA">
        <w:rPr>
          <w:szCs w:val="28"/>
        </w:rPr>
        <w:t>.</w:t>
      </w:r>
    </w:p>
    <w:p w:rsidR="00D369DD" w:rsidRPr="00694221" w:rsidRDefault="00D369DD" w:rsidP="00D369DD">
      <w:pPr>
        <w:ind w:firstLine="709"/>
        <w:jc w:val="both"/>
        <w:rPr>
          <w:szCs w:val="28"/>
        </w:rPr>
      </w:pPr>
      <w:r w:rsidRPr="00694221">
        <w:rPr>
          <w:szCs w:val="28"/>
        </w:rPr>
        <w:t xml:space="preserve">Согласно ст. 153 </w:t>
      </w:r>
      <w:r w:rsidR="00337D1E">
        <w:rPr>
          <w:szCs w:val="28"/>
        </w:rPr>
        <w:t>БК РФ</w:t>
      </w:r>
      <w:r w:rsidRPr="00694221">
        <w:rPr>
          <w:szCs w:val="28"/>
        </w:rPr>
        <w:t xml:space="preserve">, ст. 35 Федерального закона от 06.10.2003 № 131- ФЗ «Об общих принципах организации местного самоуправления в Российской Федерации» отчет об исполнении бюджета утверждается представительным органом в виде решения </w:t>
      </w:r>
      <w:r w:rsidR="00C41797" w:rsidRPr="001A29DF">
        <w:rPr>
          <w:szCs w:val="28"/>
        </w:rPr>
        <w:t>городской Думы города Княгинино Княгининского района Нижегородской области</w:t>
      </w:r>
      <w:r w:rsidRPr="00694221">
        <w:rPr>
          <w:szCs w:val="28"/>
        </w:rPr>
        <w:t xml:space="preserve">. </w:t>
      </w:r>
    </w:p>
    <w:p w:rsidR="00D369DD" w:rsidRPr="0015356B" w:rsidRDefault="00D369DD" w:rsidP="00D369DD">
      <w:pPr>
        <w:ind w:firstLine="709"/>
        <w:jc w:val="both"/>
        <w:rPr>
          <w:szCs w:val="28"/>
        </w:rPr>
      </w:pPr>
      <w:r w:rsidRPr="0015356B">
        <w:rPr>
          <w:szCs w:val="28"/>
        </w:rPr>
        <w:t xml:space="preserve">Согласно ст. 38.1 и ст. 38.2 </w:t>
      </w:r>
      <w:r w:rsidR="00992922">
        <w:rPr>
          <w:szCs w:val="28"/>
        </w:rPr>
        <w:t xml:space="preserve">БК РФ, </w:t>
      </w:r>
      <w:r w:rsidR="00BC21A9">
        <w:rPr>
          <w:szCs w:val="28"/>
        </w:rPr>
        <w:t>ст.25.1</w:t>
      </w:r>
      <w:r w:rsidR="00992922">
        <w:rPr>
          <w:szCs w:val="28"/>
          <w:vertAlign w:val="superscript"/>
        </w:rPr>
        <w:t xml:space="preserve"> </w:t>
      </w:r>
      <w:r w:rsidR="00992922" w:rsidRPr="0015356B">
        <w:rPr>
          <w:szCs w:val="28"/>
        </w:rPr>
        <w:t xml:space="preserve"> </w:t>
      </w:r>
      <w:r w:rsidR="00992922">
        <w:rPr>
          <w:szCs w:val="28"/>
        </w:rPr>
        <w:t>Положения о бюджетном процессе</w:t>
      </w:r>
      <w:r w:rsidR="00992922" w:rsidRPr="007A6AFA">
        <w:rPr>
          <w:szCs w:val="28"/>
        </w:rPr>
        <w:t xml:space="preserve"> </w:t>
      </w:r>
      <w:r w:rsidRPr="0015356B">
        <w:rPr>
          <w:szCs w:val="28"/>
        </w:rPr>
        <w:t xml:space="preserve">исполнение бюджета </w:t>
      </w:r>
      <w:r w:rsidR="00C41797" w:rsidRPr="001A29DF">
        <w:rPr>
          <w:szCs w:val="28"/>
        </w:rPr>
        <w:t xml:space="preserve">городской Думы города Княгинино </w:t>
      </w:r>
      <w:r>
        <w:rPr>
          <w:szCs w:val="28"/>
        </w:rPr>
        <w:t xml:space="preserve">обеспечивается </w:t>
      </w:r>
      <w:r w:rsidR="00992922">
        <w:rPr>
          <w:szCs w:val="28"/>
        </w:rPr>
        <w:t>а</w:t>
      </w:r>
      <w:r w:rsidRPr="0015356B">
        <w:rPr>
          <w:szCs w:val="28"/>
        </w:rPr>
        <w:t xml:space="preserve">дминистрацией </w:t>
      </w:r>
      <w:r w:rsidR="00C41797" w:rsidRPr="001A29DF">
        <w:rPr>
          <w:szCs w:val="28"/>
        </w:rPr>
        <w:t xml:space="preserve">города Княгинино </w:t>
      </w:r>
      <w:r>
        <w:rPr>
          <w:szCs w:val="28"/>
        </w:rPr>
        <w:t>и а</w:t>
      </w:r>
      <w:r w:rsidRPr="0015356B">
        <w:rPr>
          <w:szCs w:val="28"/>
        </w:rPr>
        <w:t>дминистрацией К</w:t>
      </w:r>
      <w:r>
        <w:rPr>
          <w:szCs w:val="28"/>
        </w:rPr>
        <w:t>нягининско</w:t>
      </w:r>
      <w:r w:rsidRPr="0015356B">
        <w:rPr>
          <w:szCs w:val="28"/>
        </w:rPr>
        <w:t>го района</w:t>
      </w:r>
      <w:r w:rsidRPr="009D74D3">
        <w:rPr>
          <w:szCs w:val="28"/>
        </w:rPr>
        <w:t xml:space="preserve"> </w:t>
      </w:r>
      <w:r>
        <w:rPr>
          <w:szCs w:val="28"/>
        </w:rPr>
        <w:t>Нижегородской области</w:t>
      </w:r>
      <w:r w:rsidR="00792B0D">
        <w:rPr>
          <w:szCs w:val="28"/>
        </w:rPr>
        <w:t>, в лице Финансового управления администрации Княгининского района,</w:t>
      </w:r>
      <w:r w:rsidRPr="0015356B">
        <w:rPr>
          <w:szCs w:val="28"/>
        </w:rPr>
        <w:t xml:space="preserve"> в соответствии с Соглашением </w:t>
      </w:r>
      <w:r>
        <w:rPr>
          <w:szCs w:val="28"/>
        </w:rPr>
        <w:t xml:space="preserve">о передаче </w:t>
      </w:r>
      <w:r w:rsidR="003E3B9D">
        <w:rPr>
          <w:szCs w:val="28"/>
        </w:rPr>
        <w:t xml:space="preserve">осуществления части </w:t>
      </w:r>
      <w:r>
        <w:rPr>
          <w:szCs w:val="28"/>
        </w:rPr>
        <w:t xml:space="preserve">полномочий по </w:t>
      </w:r>
      <w:r w:rsidR="003E3B9D">
        <w:rPr>
          <w:szCs w:val="28"/>
        </w:rPr>
        <w:t>решению вопросов местного значения</w:t>
      </w:r>
      <w:r w:rsidRPr="005F608C">
        <w:rPr>
          <w:szCs w:val="28"/>
        </w:rPr>
        <w:t xml:space="preserve"> от </w:t>
      </w:r>
      <w:r w:rsidR="003E3B9D">
        <w:rPr>
          <w:szCs w:val="28"/>
        </w:rPr>
        <w:t>2</w:t>
      </w:r>
      <w:r w:rsidRPr="005F608C">
        <w:rPr>
          <w:szCs w:val="28"/>
        </w:rPr>
        <w:t>1.1</w:t>
      </w:r>
      <w:r w:rsidR="003E3B9D">
        <w:rPr>
          <w:szCs w:val="28"/>
        </w:rPr>
        <w:t>1</w:t>
      </w:r>
      <w:r w:rsidRPr="005F608C">
        <w:rPr>
          <w:szCs w:val="28"/>
        </w:rPr>
        <w:t>.201</w:t>
      </w:r>
      <w:r w:rsidR="003E3B9D">
        <w:rPr>
          <w:szCs w:val="28"/>
        </w:rPr>
        <w:t>4</w:t>
      </w:r>
      <w:r w:rsidRPr="005F608C">
        <w:rPr>
          <w:szCs w:val="28"/>
        </w:rPr>
        <w:t>г</w:t>
      </w:r>
      <w:r>
        <w:rPr>
          <w:szCs w:val="28"/>
        </w:rPr>
        <w:t>.</w:t>
      </w:r>
      <w:r w:rsidRPr="0015356B">
        <w:rPr>
          <w:szCs w:val="28"/>
        </w:rPr>
        <w:t xml:space="preserve"> </w:t>
      </w:r>
    </w:p>
    <w:p w:rsidR="00D369DD" w:rsidRDefault="00D369DD" w:rsidP="00D369DD">
      <w:pPr>
        <w:pStyle w:val="afb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490A81">
        <w:rPr>
          <w:sz w:val="28"/>
          <w:szCs w:val="28"/>
        </w:rPr>
        <w:t>Внешняя проверка включает в себя проведение финансовой экспертизы годового отчета об исполнении бюджета и анализ исполнения бюджета за 201</w:t>
      </w:r>
      <w:r w:rsidR="003E3B9D">
        <w:rPr>
          <w:sz w:val="28"/>
          <w:szCs w:val="28"/>
        </w:rPr>
        <w:t>5</w:t>
      </w:r>
      <w:r w:rsidRPr="00490A81">
        <w:rPr>
          <w:sz w:val="28"/>
          <w:szCs w:val="28"/>
        </w:rPr>
        <w:t xml:space="preserve"> год.</w:t>
      </w:r>
    </w:p>
    <w:p w:rsidR="00D369DD" w:rsidRPr="00643D3C" w:rsidRDefault="00D369DD" w:rsidP="00D369DD">
      <w:pPr>
        <w:ind w:firstLine="709"/>
        <w:jc w:val="both"/>
        <w:rPr>
          <w:szCs w:val="28"/>
        </w:rPr>
      </w:pPr>
      <w:r w:rsidRPr="00643D3C">
        <w:rPr>
          <w:szCs w:val="28"/>
        </w:rPr>
        <w:t xml:space="preserve">Для проведения внешней проверки в </w:t>
      </w:r>
      <w:r>
        <w:rPr>
          <w:szCs w:val="28"/>
        </w:rPr>
        <w:t>контрольно-счетную инспекцию Княгининкого района</w:t>
      </w:r>
      <w:r w:rsidRPr="00643D3C">
        <w:rPr>
          <w:szCs w:val="28"/>
        </w:rPr>
        <w:t xml:space="preserve"> представлена годовая бюджетная отчетность за 201</w:t>
      </w:r>
      <w:r w:rsidR="003E3B9D">
        <w:rPr>
          <w:szCs w:val="28"/>
        </w:rPr>
        <w:t>5</w:t>
      </w:r>
      <w:r w:rsidRPr="00643D3C">
        <w:rPr>
          <w:szCs w:val="28"/>
        </w:rPr>
        <w:t xml:space="preserve"> год главн</w:t>
      </w:r>
      <w:r>
        <w:rPr>
          <w:szCs w:val="28"/>
        </w:rPr>
        <w:t>ого</w:t>
      </w:r>
      <w:r w:rsidRPr="00643D3C">
        <w:rPr>
          <w:szCs w:val="28"/>
        </w:rPr>
        <w:t xml:space="preserve"> распорядител</w:t>
      </w:r>
      <w:r>
        <w:rPr>
          <w:szCs w:val="28"/>
        </w:rPr>
        <w:t>я</w:t>
      </w:r>
      <w:r w:rsidRPr="00643D3C">
        <w:rPr>
          <w:szCs w:val="28"/>
        </w:rPr>
        <w:t xml:space="preserve"> бюджетных средств:</w:t>
      </w:r>
    </w:p>
    <w:p w:rsidR="00D369DD" w:rsidRDefault="00D369DD" w:rsidP="00D369DD">
      <w:pPr>
        <w:ind w:firstLine="709"/>
        <w:jc w:val="both"/>
        <w:rPr>
          <w:bCs/>
          <w:szCs w:val="28"/>
        </w:rPr>
      </w:pPr>
      <w:r>
        <w:rPr>
          <w:bCs/>
          <w:szCs w:val="28"/>
        </w:rPr>
        <w:t>11</w:t>
      </w:r>
      <w:r w:rsidR="00C41797">
        <w:rPr>
          <w:bCs/>
          <w:szCs w:val="28"/>
        </w:rPr>
        <w:t>9</w:t>
      </w:r>
      <w:r w:rsidRPr="00643D3C">
        <w:rPr>
          <w:bCs/>
          <w:szCs w:val="28"/>
        </w:rPr>
        <w:t xml:space="preserve"> Администрация </w:t>
      </w:r>
      <w:r w:rsidR="00C41797" w:rsidRPr="001A29DF">
        <w:rPr>
          <w:szCs w:val="28"/>
        </w:rPr>
        <w:t xml:space="preserve">города Княгинино </w:t>
      </w:r>
      <w:r>
        <w:rPr>
          <w:szCs w:val="28"/>
        </w:rPr>
        <w:t>Княгининского</w:t>
      </w:r>
      <w:r w:rsidRPr="00C74579">
        <w:rPr>
          <w:szCs w:val="28"/>
        </w:rPr>
        <w:t xml:space="preserve"> района Нижегородской области</w:t>
      </w:r>
      <w:r w:rsidRPr="00643D3C">
        <w:rPr>
          <w:bCs/>
          <w:szCs w:val="28"/>
        </w:rPr>
        <w:t>.</w:t>
      </w:r>
    </w:p>
    <w:p w:rsidR="00D369DD" w:rsidRPr="00490A81" w:rsidRDefault="00D369DD" w:rsidP="00D369DD">
      <w:pPr>
        <w:pStyle w:val="afb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490A81">
        <w:rPr>
          <w:sz w:val="28"/>
          <w:szCs w:val="28"/>
        </w:rPr>
        <w:t xml:space="preserve"> Согласно п.</w:t>
      </w:r>
      <w:r>
        <w:rPr>
          <w:sz w:val="28"/>
          <w:szCs w:val="28"/>
        </w:rPr>
        <w:t>п.</w:t>
      </w:r>
      <w:r w:rsidRPr="00490A81">
        <w:rPr>
          <w:sz w:val="28"/>
          <w:szCs w:val="28"/>
        </w:rPr>
        <w:t xml:space="preserve"> 11.</w:t>
      </w:r>
      <w:r>
        <w:rPr>
          <w:sz w:val="28"/>
          <w:szCs w:val="28"/>
        </w:rPr>
        <w:t>1</w:t>
      </w:r>
      <w:r w:rsidRPr="00490A81">
        <w:rPr>
          <w:sz w:val="28"/>
          <w:szCs w:val="28"/>
        </w:rPr>
        <w:t>.</w:t>
      </w:r>
      <w:r>
        <w:rPr>
          <w:sz w:val="28"/>
          <w:szCs w:val="28"/>
        </w:rPr>
        <w:t xml:space="preserve"> п.11 раздела 1</w:t>
      </w:r>
      <w:r w:rsidRPr="00490A81">
        <w:rPr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 w:rsidRPr="00490A81">
        <w:rPr>
          <w:sz w:val="28"/>
          <w:szCs w:val="28"/>
        </w:rPr>
        <w:t xml:space="preserve">нструкции </w:t>
      </w:r>
      <w:r>
        <w:rPr>
          <w:sz w:val="28"/>
          <w:szCs w:val="28"/>
        </w:rPr>
        <w:t>№191</w:t>
      </w:r>
      <w:r w:rsidRPr="00490A81">
        <w:rPr>
          <w:sz w:val="28"/>
          <w:szCs w:val="28"/>
        </w:rPr>
        <w:t>н в состав годового отчета включены следующие формы отчетов:</w:t>
      </w:r>
    </w:p>
    <w:p w:rsidR="00D369DD" w:rsidRPr="00490A81" w:rsidRDefault="00D369DD" w:rsidP="00D369DD">
      <w:pPr>
        <w:autoSpaceDE w:val="0"/>
        <w:autoSpaceDN w:val="0"/>
        <w:adjustRightInd w:val="0"/>
        <w:ind w:firstLine="709"/>
        <w:jc w:val="both"/>
        <w:rPr>
          <w:color w:val="000000"/>
          <w:szCs w:val="28"/>
        </w:rPr>
      </w:pPr>
      <w:r>
        <w:rPr>
          <w:szCs w:val="28"/>
        </w:rPr>
        <w:t xml:space="preserve">Баланс главного распорядителя, распорядителя, получателя бюджетных средств, главного администратора, администратора источников финансирования дефицита бюджета, главного администратора, администратора доходов бюджета </w:t>
      </w:r>
      <w:r w:rsidRPr="00490A81">
        <w:rPr>
          <w:color w:val="000000"/>
          <w:szCs w:val="28"/>
        </w:rPr>
        <w:t xml:space="preserve"> (</w:t>
      </w:r>
      <w:hyperlink w:anchor="sub_503140" w:history="1">
        <w:r w:rsidRPr="00490A81">
          <w:rPr>
            <w:color w:val="000000"/>
            <w:szCs w:val="28"/>
          </w:rPr>
          <w:t>ф. 05031</w:t>
        </w:r>
        <w:r>
          <w:rPr>
            <w:color w:val="000000"/>
            <w:szCs w:val="28"/>
          </w:rPr>
          <w:t>3</w:t>
        </w:r>
        <w:r w:rsidRPr="00490A81">
          <w:rPr>
            <w:color w:val="000000"/>
            <w:szCs w:val="28"/>
          </w:rPr>
          <w:t>0</w:t>
        </w:r>
      </w:hyperlink>
      <w:r w:rsidRPr="00490A81">
        <w:rPr>
          <w:color w:val="000000"/>
          <w:szCs w:val="28"/>
        </w:rPr>
        <w:t>);</w:t>
      </w:r>
    </w:p>
    <w:p w:rsidR="00D369DD" w:rsidRDefault="00D369DD" w:rsidP="00D369DD">
      <w:pPr>
        <w:autoSpaceDE w:val="0"/>
        <w:autoSpaceDN w:val="0"/>
        <w:adjustRightInd w:val="0"/>
        <w:ind w:firstLine="709"/>
        <w:jc w:val="both"/>
        <w:rPr>
          <w:color w:val="000000"/>
          <w:szCs w:val="28"/>
        </w:rPr>
      </w:pPr>
      <w:r w:rsidRPr="00490A81">
        <w:rPr>
          <w:color w:val="000000"/>
          <w:szCs w:val="28"/>
        </w:rPr>
        <w:t>Справка по заключению счетов бюджетного учета отчетного финансового года (</w:t>
      </w:r>
      <w:hyperlink w:anchor="sub_503110" w:history="1">
        <w:r w:rsidRPr="00490A81">
          <w:rPr>
            <w:color w:val="000000"/>
            <w:szCs w:val="28"/>
          </w:rPr>
          <w:t>ф. 0503110</w:t>
        </w:r>
      </w:hyperlink>
      <w:r w:rsidRPr="00490A81">
        <w:rPr>
          <w:color w:val="000000"/>
          <w:szCs w:val="28"/>
        </w:rPr>
        <w:t>);</w:t>
      </w:r>
    </w:p>
    <w:p w:rsidR="00D369DD" w:rsidRPr="00490A81" w:rsidRDefault="00D369DD" w:rsidP="00D369DD">
      <w:pPr>
        <w:autoSpaceDE w:val="0"/>
        <w:autoSpaceDN w:val="0"/>
        <w:adjustRightInd w:val="0"/>
        <w:ind w:firstLine="709"/>
        <w:jc w:val="both"/>
        <w:rPr>
          <w:color w:val="000000"/>
          <w:szCs w:val="28"/>
        </w:rPr>
      </w:pPr>
      <w:r>
        <w:rPr>
          <w:szCs w:val="28"/>
        </w:rPr>
        <w:t xml:space="preserve">Отчет об исполнении бюджета главного распорядителя, распорядителя, получателя бюджетных средств, главного администратора, администратора источников финансирования дефицита бюджета, главного администратора, администратора доходов бюджета </w:t>
      </w:r>
      <w:r w:rsidRPr="00490A81">
        <w:rPr>
          <w:color w:val="000000"/>
          <w:szCs w:val="28"/>
        </w:rPr>
        <w:t>(</w:t>
      </w:r>
      <w:hyperlink w:anchor="sub_503134" w:history="1">
        <w:r w:rsidRPr="00490A81">
          <w:rPr>
            <w:color w:val="000000"/>
            <w:szCs w:val="28"/>
          </w:rPr>
          <w:t>ф. 05031</w:t>
        </w:r>
      </w:hyperlink>
      <w:r>
        <w:rPr>
          <w:color w:val="000000"/>
          <w:szCs w:val="28"/>
        </w:rPr>
        <w:t>27</w:t>
      </w:r>
      <w:r w:rsidRPr="00490A81">
        <w:rPr>
          <w:color w:val="000000"/>
          <w:szCs w:val="28"/>
        </w:rPr>
        <w:t>);</w:t>
      </w:r>
    </w:p>
    <w:p w:rsidR="00D369DD" w:rsidRPr="00CD1945" w:rsidRDefault="00D369DD" w:rsidP="00D369DD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 xml:space="preserve">Отчет о принятых бюджетных обязательствах </w:t>
      </w:r>
      <w:r w:rsidRPr="00490A81">
        <w:rPr>
          <w:color w:val="000000"/>
          <w:szCs w:val="28"/>
        </w:rPr>
        <w:t>(</w:t>
      </w:r>
      <w:hyperlink w:anchor="sub_503124" w:history="1">
        <w:r w:rsidRPr="00490A81">
          <w:rPr>
            <w:color w:val="000000"/>
            <w:szCs w:val="28"/>
          </w:rPr>
          <w:t>ф. 050312</w:t>
        </w:r>
      </w:hyperlink>
      <w:r>
        <w:rPr>
          <w:color w:val="000000"/>
          <w:szCs w:val="28"/>
        </w:rPr>
        <w:t>8</w:t>
      </w:r>
      <w:r w:rsidRPr="00490A81">
        <w:rPr>
          <w:color w:val="000000"/>
          <w:szCs w:val="28"/>
        </w:rPr>
        <w:t>);</w:t>
      </w:r>
    </w:p>
    <w:p w:rsidR="00D369DD" w:rsidRDefault="00D369DD" w:rsidP="00D369DD">
      <w:pPr>
        <w:autoSpaceDE w:val="0"/>
        <w:autoSpaceDN w:val="0"/>
        <w:adjustRightInd w:val="0"/>
        <w:ind w:firstLine="709"/>
        <w:jc w:val="both"/>
        <w:rPr>
          <w:color w:val="000000"/>
          <w:szCs w:val="28"/>
        </w:rPr>
      </w:pPr>
      <w:r w:rsidRPr="00490A81">
        <w:rPr>
          <w:color w:val="000000"/>
          <w:szCs w:val="28"/>
        </w:rPr>
        <w:t>Отчет о финансовых результатах деятельности (</w:t>
      </w:r>
      <w:hyperlink w:anchor="sub_503121" w:history="1">
        <w:r w:rsidRPr="00490A81">
          <w:rPr>
            <w:color w:val="000000"/>
            <w:szCs w:val="28"/>
          </w:rPr>
          <w:t>ф. 0503121</w:t>
        </w:r>
      </w:hyperlink>
      <w:r w:rsidRPr="00490A81">
        <w:rPr>
          <w:color w:val="000000"/>
          <w:szCs w:val="28"/>
        </w:rPr>
        <w:t>);</w:t>
      </w:r>
    </w:p>
    <w:p w:rsidR="00D369DD" w:rsidRPr="005B5F8E" w:rsidRDefault="00D369DD" w:rsidP="00D369DD">
      <w:pPr>
        <w:ind w:firstLine="709"/>
        <w:jc w:val="both"/>
        <w:rPr>
          <w:szCs w:val="28"/>
        </w:rPr>
      </w:pPr>
      <w:r w:rsidRPr="005B5F8E">
        <w:rPr>
          <w:szCs w:val="28"/>
        </w:rPr>
        <w:t>Справка по консолидируемым расчётам (ф. 0503125);</w:t>
      </w:r>
    </w:p>
    <w:p w:rsidR="00D369DD" w:rsidRPr="00490A81" w:rsidRDefault="00D369DD" w:rsidP="00D369DD">
      <w:pPr>
        <w:autoSpaceDE w:val="0"/>
        <w:autoSpaceDN w:val="0"/>
        <w:adjustRightInd w:val="0"/>
        <w:ind w:firstLine="709"/>
        <w:jc w:val="both"/>
        <w:rPr>
          <w:color w:val="000000"/>
          <w:szCs w:val="28"/>
        </w:rPr>
      </w:pPr>
      <w:r w:rsidRPr="00490A81">
        <w:rPr>
          <w:color w:val="000000"/>
          <w:szCs w:val="28"/>
        </w:rPr>
        <w:t>Пояснительная записка (</w:t>
      </w:r>
      <w:hyperlink w:anchor="sub_503160" w:history="1">
        <w:r w:rsidRPr="00490A81">
          <w:rPr>
            <w:color w:val="000000"/>
            <w:szCs w:val="28"/>
          </w:rPr>
          <w:t>ф. 0503160</w:t>
        </w:r>
      </w:hyperlink>
      <w:r w:rsidRPr="00490A81">
        <w:rPr>
          <w:color w:val="000000"/>
          <w:szCs w:val="28"/>
        </w:rPr>
        <w:t>)</w:t>
      </w:r>
      <w:r w:rsidR="00992394">
        <w:rPr>
          <w:color w:val="000000"/>
          <w:szCs w:val="28"/>
        </w:rPr>
        <w:t>.</w:t>
      </w:r>
    </w:p>
    <w:p w:rsidR="00D369DD" w:rsidRPr="00694221" w:rsidRDefault="00D369DD" w:rsidP="00D369DD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694221">
        <w:rPr>
          <w:szCs w:val="28"/>
        </w:rPr>
        <w:t>Отчет об исполнении бюджета за 201</w:t>
      </w:r>
      <w:r w:rsidR="00992394">
        <w:rPr>
          <w:szCs w:val="28"/>
        </w:rPr>
        <w:t>5</w:t>
      </w:r>
      <w:r w:rsidRPr="00694221">
        <w:rPr>
          <w:szCs w:val="28"/>
        </w:rPr>
        <w:t xml:space="preserve"> год </w:t>
      </w:r>
      <w:r w:rsidR="00461C7F" w:rsidRPr="001A29DF">
        <w:rPr>
          <w:szCs w:val="28"/>
        </w:rPr>
        <w:t xml:space="preserve">города Княгинино </w:t>
      </w:r>
      <w:r w:rsidRPr="00694221">
        <w:rPr>
          <w:szCs w:val="28"/>
        </w:rPr>
        <w:t>представлен с приложениями, содержащими следующие показатели:</w:t>
      </w:r>
    </w:p>
    <w:p w:rsidR="00D369DD" w:rsidRPr="0096001E" w:rsidRDefault="00D369DD" w:rsidP="00D369DD">
      <w:pPr>
        <w:ind w:firstLine="708"/>
        <w:jc w:val="both"/>
        <w:rPr>
          <w:szCs w:val="28"/>
        </w:rPr>
      </w:pPr>
      <w:r w:rsidRPr="0096001E">
        <w:rPr>
          <w:szCs w:val="28"/>
        </w:rPr>
        <w:t>-</w:t>
      </w:r>
      <w:r w:rsidRPr="0096001E">
        <w:rPr>
          <w:bCs/>
          <w:color w:val="000000"/>
          <w:szCs w:val="28"/>
        </w:rPr>
        <w:t xml:space="preserve"> Исполнение </w:t>
      </w:r>
      <w:r w:rsidR="00461C7F">
        <w:rPr>
          <w:bCs/>
          <w:color w:val="000000"/>
          <w:szCs w:val="28"/>
        </w:rPr>
        <w:t>доходов</w:t>
      </w:r>
      <w:r w:rsidRPr="0096001E">
        <w:rPr>
          <w:bCs/>
          <w:color w:val="000000"/>
          <w:szCs w:val="28"/>
        </w:rPr>
        <w:t xml:space="preserve"> бюджета </w:t>
      </w:r>
      <w:r w:rsidR="00461C7F" w:rsidRPr="001A29DF">
        <w:rPr>
          <w:szCs w:val="28"/>
        </w:rPr>
        <w:t xml:space="preserve">города Княгинино </w:t>
      </w:r>
      <w:r w:rsidRPr="0096001E">
        <w:rPr>
          <w:bCs/>
          <w:color w:val="000000"/>
          <w:szCs w:val="28"/>
        </w:rPr>
        <w:t>по кодам  классификации доходов бюджетов за 201</w:t>
      </w:r>
      <w:r w:rsidR="00794A39">
        <w:rPr>
          <w:bCs/>
          <w:color w:val="000000"/>
          <w:szCs w:val="28"/>
        </w:rPr>
        <w:t>5</w:t>
      </w:r>
      <w:r w:rsidRPr="0096001E">
        <w:rPr>
          <w:bCs/>
          <w:color w:val="000000"/>
          <w:szCs w:val="28"/>
        </w:rPr>
        <w:t xml:space="preserve"> год</w:t>
      </w:r>
      <w:r w:rsidRPr="0096001E">
        <w:rPr>
          <w:szCs w:val="28"/>
        </w:rPr>
        <w:t>;</w:t>
      </w:r>
    </w:p>
    <w:p w:rsidR="00D369DD" w:rsidRPr="00794A39" w:rsidRDefault="00D369DD" w:rsidP="00D369DD">
      <w:pPr>
        <w:ind w:firstLine="709"/>
        <w:jc w:val="both"/>
        <w:rPr>
          <w:bCs/>
          <w:szCs w:val="28"/>
        </w:rPr>
      </w:pPr>
      <w:r w:rsidRPr="00700DDC">
        <w:rPr>
          <w:szCs w:val="28"/>
        </w:rPr>
        <w:t>-</w:t>
      </w:r>
      <w:r w:rsidRPr="00700DDC">
        <w:rPr>
          <w:bCs/>
          <w:szCs w:val="28"/>
        </w:rPr>
        <w:t xml:space="preserve"> Расходы бюджета  </w:t>
      </w:r>
      <w:r w:rsidR="00461C7F" w:rsidRPr="001A29DF">
        <w:rPr>
          <w:szCs w:val="28"/>
        </w:rPr>
        <w:t xml:space="preserve">города Княгинино </w:t>
      </w:r>
      <w:r w:rsidRPr="00700DDC">
        <w:rPr>
          <w:bCs/>
          <w:szCs w:val="28"/>
        </w:rPr>
        <w:t xml:space="preserve">по ведомственной структуре расходов бюджета </w:t>
      </w:r>
      <w:r w:rsidR="00461C7F" w:rsidRPr="001A29DF">
        <w:rPr>
          <w:szCs w:val="28"/>
        </w:rPr>
        <w:t xml:space="preserve">города Княгинино </w:t>
      </w:r>
      <w:r w:rsidR="00794A39" w:rsidRPr="0096001E">
        <w:rPr>
          <w:bCs/>
          <w:color w:val="000000"/>
          <w:szCs w:val="28"/>
        </w:rPr>
        <w:t>за 201</w:t>
      </w:r>
      <w:r w:rsidR="00794A39">
        <w:rPr>
          <w:bCs/>
          <w:color w:val="000000"/>
          <w:szCs w:val="28"/>
        </w:rPr>
        <w:t>5</w:t>
      </w:r>
      <w:r w:rsidR="00794A39" w:rsidRPr="0096001E">
        <w:rPr>
          <w:bCs/>
          <w:color w:val="000000"/>
          <w:szCs w:val="28"/>
        </w:rPr>
        <w:t xml:space="preserve"> год</w:t>
      </w:r>
      <w:r w:rsidR="00794A39" w:rsidRPr="00794A39">
        <w:rPr>
          <w:bCs/>
          <w:color w:val="000000"/>
          <w:szCs w:val="28"/>
        </w:rPr>
        <w:t>;</w:t>
      </w:r>
    </w:p>
    <w:p w:rsidR="00D369DD" w:rsidRPr="00700DDC" w:rsidRDefault="00D369DD" w:rsidP="00D369DD">
      <w:pPr>
        <w:ind w:firstLine="709"/>
        <w:jc w:val="both"/>
        <w:rPr>
          <w:bCs/>
          <w:szCs w:val="28"/>
        </w:rPr>
      </w:pPr>
      <w:r w:rsidRPr="00700DDC">
        <w:rPr>
          <w:szCs w:val="28"/>
        </w:rPr>
        <w:t>-</w:t>
      </w:r>
      <w:r w:rsidRPr="00700DDC">
        <w:rPr>
          <w:bCs/>
          <w:szCs w:val="28"/>
        </w:rPr>
        <w:t xml:space="preserve"> Расходы бюджета </w:t>
      </w:r>
      <w:r w:rsidR="00461C7F" w:rsidRPr="001A29DF">
        <w:rPr>
          <w:szCs w:val="28"/>
        </w:rPr>
        <w:t xml:space="preserve">города Княгинино </w:t>
      </w:r>
      <w:r w:rsidRPr="00700DDC">
        <w:rPr>
          <w:bCs/>
          <w:szCs w:val="28"/>
        </w:rPr>
        <w:t xml:space="preserve">по разделам, подразделам классификации расходов бюджета за  </w:t>
      </w:r>
      <w:r w:rsidR="00794A39" w:rsidRPr="0096001E">
        <w:rPr>
          <w:bCs/>
          <w:color w:val="000000"/>
          <w:szCs w:val="28"/>
        </w:rPr>
        <w:t>201</w:t>
      </w:r>
      <w:r w:rsidR="00794A39">
        <w:rPr>
          <w:bCs/>
          <w:color w:val="000000"/>
          <w:szCs w:val="28"/>
        </w:rPr>
        <w:t>5</w:t>
      </w:r>
      <w:r w:rsidR="00794A39" w:rsidRPr="0096001E">
        <w:rPr>
          <w:bCs/>
          <w:color w:val="000000"/>
          <w:szCs w:val="28"/>
        </w:rPr>
        <w:t xml:space="preserve"> год</w:t>
      </w:r>
      <w:r w:rsidRPr="00700DDC">
        <w:rPr>
          <w:bCs/>
          <w:szCs w:val="28"/>
        </w:rPr>
        <w:t>;</w:t>
      </w:r>
    </w:p>
    <w:p w:rsidR="00D369DD" w:rsidRPr="00700DDC" w:rsidRDefault="00D369DD" w:rsidP="00D369DD">
      <w:pPr>
        <w:ind w:firstLine="709"/>
        <w:jc w:val="both"/>
        <w:rPr>
          <w:szCs w:val="28"/>
        </w:rPr>
      </w:pPr>
      <w:r w:rsidRPr="00700DDC">
        <w:rPr>
          <w:szCs w:val="28"/>
        </w:rPr>
        <w:t>-</w:t>
      </w:r>
      <w:r w:rsidRPr="00700DDC">
        <w:rPr>
          <w:bCs/>
          <w:szCs w:val="28"/>
        </w:rPr>
        <w:t xml:space="preserve"> Источники финансирования дефицит</w:t>
      </w:r>
      <w:r w:rsidR="00461C7F">
        <w:rPr>
          <w:bCs/>
          <w:szCs w:val="28"/>
        </w:rPr>
        <w:t>а</w:t>
      </w:r>
      <w:r w:rsidRPr="00700DDC">
        <w:rPr>
          <w:bCs/>
          <w:szCs w:val="28"/>
        </w:rPr>
        <w:t xml:space="preserve">  бюджета </w:t>
      </w:r>
      <w:r w:rsidR="00461C7F" w:rsidRPr="001A29DF">
        <w:rPr>
          <w:szCs w:val="28"/>
        </w:rPr>
        <w:t xml:space="preserve">города Княгинино </w:t>
      </w:r>
      <w:r w:rsidRPr="00700DDC">
        <w:rPr>
          <w:bCs/>
          <w:szCs w:val="28"/>
        </w:rPr>
        <w:t xml:space="preserve">по кодам  классификации источников финансирования дефицитов бюджетов за </w:t>
      </w:r>
      <w:r w:rsidR="00794A39" w:rsidRPr="0096001E">
        <w:rPr>
          <w:bCs/>
          <w:color w:val="000000"/>
          <w:szCs w:val="28"/>
        </w:rPr>
        <w:t>201</w:t>
      </w:r>
      <w:r w:rsidR="00794A39">
        <w:rPr>
          <w:bCs/>
          <w:color w:val="000000"/>
          <w:szCs w:val="28"/>
        </w:rPr>
        <w:t>5</w:t>
      </w:r>
      <w:r w:rsidR="00794A39" w:rsidRPr="0096001E">
        <w:rPr>
          <w:bCs/>
          <w:color w:val="000000"/>
          <w:szCs w:val="28"/>
        </w:rPr>
        <w:t xml:space="preserve"> год</w:t>
      </w:r>
      <w:r w:rsidRPr="00700DDC">
        <w:rPr>
          <w:szCs w:val="28"/>
        </w:rPr>
        <w:t>;</w:t>
      </w:r>
    </w:p>
    <w:p w:rsidR="00D369DD" w:rsidRPr="00700DDC" w:rsidRDefault="00D369DD" w:rsidP="00D369DD">
      <w:pPr>
        <w:ind w:firstLine="709"/>
        <w:jc w:val="both"/>
        <w:rPr>
          <w:szCs w:val="28"/>
        </w:rPr>
      </w:pPr>
      <w:r w:rsidRPr="00700DDC">
        <w:rPr>
          <w:szCs w:val="28"/>
        </w:rPr>
        <w:lastRenderedPageBreak/>
        <w:t>-</w:t>
      </w:r>
      <w:r w:rsidRPr="00700DDC">
        <w:rPr>
          <w:bCs/>
          <w:color w:val="000000"/>
          <w:szCs w:val="28"/>
        </w:rPr>
        <w:t xml:space="preserve"> Исполнение по доходам бюджета </w:t>
      </w:r>
      <w:r w:rsidR="00461C7F" w:rsidRPr="001A29DF">
        <w:rPr>
          <w:szCs w:val="28"/>
        </w:rPr>
        <w:t xml:space="preserve">города Княгинино </w:t>
      </w:r>
      <w:r w:rsidRPr="00700DDC">
        <w:rPr>
          <w:bCs/>
          <w:color w:val="000000"/>
          <w:szCs w:val="28"/>
        </w:rPr>
        <w:t xml:space="preserve">по кодам видов доходов, подвидов доходов, классификации операций сектора государственного управления, относящихся к доходам бюджета за  </w:t>
      </w:r>
      <w:r w:rsidR="001A7558" w:rsidRPr="0096001E">
        <w:rPr>
          <w:bCs/>
          <w:color w:val="000000"/>
          <w:szCs w:val="28"/>
        </w:rPr>
        <w:t>201</w:t>
      </w:r>
      <w:r w:rsidR="001A7558">
        <w:rPr>
          <w:bCs/>
          <w:color w:val="000000"/>
          <w:szCs w:val="28"/>
        </w:rPr>
        <w:t>5</w:t>
      </w:r>
      <w:r w:rsidR="001A7558" w:rsidRPr="0096001E">
        <w:rPr>
          <w:bCs/>
          <w:color w:val="000000"/>
          <w:szCs w:val="28"/>
        </w:rPr>
        <w:t xml:space="preserve"> год</w:t>
      </w:r>
      <w:r w:rsidRPr="00700DDC">
        <w:rPr>
          <w:szCs w:val="28"/>
        </w:rPr>
        <w:t>;</w:t>
      </w:r>
    </w:p>
    <w:p w:rsidR="00D369DD" w:rsidRPr="00700DDC" w:rsidRDefault="00D369DD" w:rsidP="00D369DD">
      <w:pPr>
        <w:ind w:firstLine="709"/>
        <w:jc w:val="both"/>
        <w:rPr>
          <w:szCs w:val="28"/>
        </w:rPr>
      </w:pPr>
      <w:r w:rsidRPr="00700DDC">
        <w:rPr>
          <w:szCs w:val="28"/>
        </w:rPr>
        <w:t>-</w:t>
      </w:r>
      <w:r w:rsidRPr="00700DDC">
        <w:rPr>
          <w:bCs/>
          <w:szCs w:val="28"/>
        </w:rPr>
        <w:t xml:space="preserve"> Источники финансирования дефицита бюджета </w:t>
      </w:r>
      <w:r w:rsidR="0094582B" w:rsidRPr="001A29DF">
        <w:rPr>
          <w:szCs w:val="28"/>
        </w:rPr>
        <w:t xml:space="preserve">города Княгинино </w:t>
      </w:r>
      <w:r w:rsidRPr="00700DDC">
        <w:rPr>
          <w:bCs/>
          <w:szCs w:val="28"/>
        </w:rPr>
        <w:t xml:space="preserve">по кодам </w:t>
      </w:r>
      <w:r w:rsidR="001A7558">
        <w:rPr>
          <w:bCs/>
          <w:szCs w:val="28"/>
        </w:rPr>
        <w:t>групп, подгрупп, статей, видов</w:t>
      </w:r>
      <w:r w:rsidR="001A7558" w:rsidRPr="001A7558">
        <w:rPr>
          <w:bCs/>
          <w:szCs w:val="28"/>
        </w:rPr>
        <w:t xml:space="preserve"> </w:t>
      </w:r>
      <w:r w:rsidR="001A7558" w:rsidRPr="00700DDC">
        <w:rPr>
          <w:bCs/>
          <w:szCs w:val="28"/>
        </w:rPr>
        <w:t>источников финансирования дефицитов бюджетов</w:t>
      </w:r>
      <w:r w:rsidR="001A7558">
        <w:rPr>
          <w:bCs/>
          <w:szCs w:val="28"/>
        </w:rPr>
        <w:t xml:space="preserve"> </w:t>
      </w:r>
      <w:r w:rsidRPr="00700DDC">
        <w:rPr>
          <w:bCs/>
          <w:szCs w:val="28"/>
        </w:rPr>
        <w:t xml:space="preserve">классификации операций сектора государственного управления, относящихся к источникам финансирования дефицитов бюджетов за </w:t>
      </w:r>
      <w:r w:rsidR="001A7558" w:rsidRPr="0096001E">
        <w:rPr>
          <w:bCs/>
          <w:color w:val="000000"/>
          <w:szCs w:val="28"/>
        </w:rPr>
        <w:t>201</w:t>
      </w:r>
      <w:r w:rsidR="001A7558">
        <w:rPr>
          <w:bCs/>
          <w:color w:val="000000"/>
          <w:szCs w:val="28"/>
        </w:rPr>
        <w:t>5</w:t>
      </w:r>
      <w:r w:rsidR="001A7558" w:rsidRPr="0096001E">
        <w:rPr>
          <w:bCs/>
          <w:color w:val="000000"/>
          <w:szCs w:val="28"/>
        </w:rPr>
        <w:t xml:space="preserve"> год</w:t>
      </w:r>
      <w:r w:rsidRPr="00700DDC">
        <w:rPr>
          <w:szCs w:val="28"/>
        </w:rPr>
        <w:t>.</w:t>
      </w:r>
    </w:p>
    <w:p w:rsidR="00D369DD" w:rsidRPr="00600EB6" w:rsidRDefault="00D369DD" w:rsidP="00D369DD">
      <w:pPr>
        <w:ind w:firstLine="709"/>
        <w:jc w:val="both"/>
        <w:rPr>
          <w:szCs w:val="28"/>
        </w:rPr>
      </w:pPr>
      <w:r w:rsidRPr="00600EB6">
        <w:rPr>
          <w:b/>
          <w:bCs/>
          <w:szCs w:val="28"/>
        </w:rPr>
        <w:t xml:space="preserve">Объект контрольного мероприятия: </w:t>
      </w:r>
    </w:p>
    <w:p w:rsidR="00D369DD" w:rsidRPr="00600EB6" w:rsidRDefault="00D369DD" w:rsidP="00D369DD">
      <w:pPr>
        <w:ind w:firstLine="709"/>
        <w:jc w:val="both"/>
        <w:rPr>
          <w:szCs w:val="28"/>
        </w:rPr>
      </w:pPr>
      <w:r w:rsidRPr="00600EB6">
        <w:rPr>
          <w:szCs w:val="28"/>
        </w:rPr>
        <w:t>- отчет об исполнении бюджета</w:t>
      </w:r>
      <w:r>
        <w:rPr>
          <w:szCs w:val="28"/>
        </w:rPr>
        <w:t xml:space="preserve"> </w:t>
      </w:r>
      <w:r w:rsidR="0094582B" w:rsidRPr="001A29DF">
        <w:rPr>
          <w:szCs w:val="28"/>
        </w:rPr>
        <w:t xml:space="preserve">города Княгинино </w:t>
      </w:r>
      <w:r w:rsidRPr="00600EB6">
        <w:rPr>
          <w:szCs w:val="28"/>
        </w:rPr>
        <w:t>за 201</w:t>
      </w:r>
      <w:r w:rsidR="00924F3A">
        <w:rPr>
          <w:szCs w:val="28"/>
        </w:rPr>
        <w:t>5</w:t>
      </w:r>
      <w:r w:rsidRPr="00600EB6">
        <w:rPr>
          <w:szCs w:val="28"/>
        </w:rPr>
        <w:t xml:space="preserve"> год, документы и материалы, предоставляемые одновременно с Отчетом</w:t>
      </w:r>
      <w:r>
        <w:rPr>
          <w:szCs w:val="28"/>
        </w:rPr>
        <w:t xml:space="preserve"> </w:t>
      </w:r>
      <w:r w:rsidRPr="00600EB6">
        <w:rPr>
          <w:szCs w:val="28"/>
        </w:rPr>
        <w:t xml:space="preserve">об исполнении бюджета; </w:t>
      </w:r>
    </w:p>
    <w:p w:rsidR="00D369DD" w:rsidRPr="00600EB6" w:rsidRDefault="00D369DD" w:rsidP="00D369DD">
      <w:pPr>
        <w:ind w:firstLine="709"/>
        <w:jc w:val="both"/>
        <w:rPr>
          <w:szCs w:val="28"/>
        </w:rPr>
      </w:pPr>
      <w:r w:rsidRPr="00600EB6">
        <w:rPr>
          <w:szCs w:val="28"/>
        </w:rPr>
        <w:t>- годовая бухгалтерская и финансовая отчетность.</w:t>
      </w:r>
    </w:p>
    <w:p w:rsidR="00D369DD" w:rsidRPr="009E4387" w:rsidRDefault="00D369DD" w:rsidP="00D369DD">
      <w:pPr>
        <w:ind w:firstLine="709"/>
        <w:jc w:val="both"/>
        <w:rPr>
          <w:b/>
          <w:bCs/>
          <w:szCs w:val="28"/>
          <w:highlight w:val="yellow"/>
        </w:rPr>
      </w:pPr>
    </w:p>
    <w:p w:rsidR="00D369DD" w:rsidRPr="00600EB6" w:rsidRDefault="00D369DD" w:rsidP="00D369DD">
      <w:pPr>
        <w:ind w:firstLine="709"/>
        <w:jc w:val="both"/>
        <w:rPr>
          <w:szCs w:val="28"/>
        </w:rPr>
      </w:pPr>
      <w:r w:rsidRPr="00600EB6">
        <w:rPr>
          <w:b/>
          <w:bCs/>
          <w:szCs w:val="28"/>
        </w:rPr>
        <w:t xml:space="preserve">Нормативные правовые акты: </w:t>
      </w:r>
    </w:p>
    <w:p w:rsidR="00D369DD" w:rsidRPr="00600EB6" w:rsidRDefault="00D369DD" w:rsidP="00D369DD">
      <w:pPr>
        <w:ind w:firstLine="709"/>
        <w:jc w:val="both"/>
        <w:rPr>
          <w:szCs w:val="28"/>
        </w:rPr>
      </w:pPr>
      <w:r w:rsidRPr="00600EB6">
        <w:rPr>
          <w:szCs w:val="28"/>
        </w:rPr>
        <w:t>- Бюджетный кодекс Российской Федерации;</w:t>
      </w:r>
    </w:p>
    <w:p w:rsidR="00D369DD" w:rsidRPr="00600EB6" w:rsidRDefault="00D369DD" w:rsidP="00D369DD">
      <w:pPr>
        <w:ind w:firstLine="709"/>
        <w:jc w:val="both"/>
        <w:rPr>
          <w:szCs w:val="28"/>
        </w:rPr>
      </w:pPr>
      <w:r w:rsidRPr="00600EB6">
        <w:rPr>
          <w:szCs w:val="28"/>
        </w:rPr>
        <w:t>- Федеральный закон от 06.10.2003 № 131–ФЗ «Об общих принципах организации местного самоуправления в Российской Федерации»;</w:t>
      </w:r>
    </w:p>
    <w:p w:rsidR="00D369DD" w:rsidRPr="00600EB6" w:rsidRDefault="00D369DD" w:rsidP="00D369DD">
      <w:pPr>
        <w:ind w:firstLine="709"/>
        <w:jc w:val="both"/>
        <w:rPr>
          <w:szCs w:val="28"/>
        </w:rPr>
      </w:pPr>
      <w:r w:rsidRPr="00600EB6">
        <w:rPr>
          <w:szCs w:val="28"/>
        </w:rPr>
        <w:t>- Фед</w:t>
      </w:r>
      <w:r>
        <w:rPr>
          <w:szCs w:val="28"/>
        </w:rPr>
        <w:t>еральный закон от 06.12.2011 № 40</w:t>
      </w:r>
      <w:r w:rsidRPr="00600EB6">
        <w:rPr>
          <w:szCs w:val="28"/>
        </w:rPr>
        <w:t>2-ФЗ «О бухгалтерском учете»;</w:t>
      </w:r>
    </w:p>
    <w:p w:rsidR="00D369DD" w:rsidRPr="00600EB6" w:rsidRDefault="00D369DD" w:rsidP="00D369DD">
      <w:pPr>
        <w:ind w:firstLine="709"/>
        <w:jc w:val="both"/>
        <w:rPr>
          <w:szCs w:val="28"/>
        </w:rPr>
      </w:pPr>
      <w:r w:rsidRPr="00600EB6">
        <w:rPr>
          <w:szCs w:val="28"/>
        </w:rPr>
        <w:t>- Приказ Минфина Российской Федерации от 28.12.2010 № 191н «Об утверждении Инструкции о порядке составления и предоставления годовой, квартальной и месячной отчетности об исполнении бюджетов бюджетной системы Российской Федерации»;</w:t>
      </w:r>
    </w:p>
    <w:p w:rsidR="00D369DD" w:rsidRPr="00AE1633" w:rsidRDefault="00D369DD" w:rsidP="00D369DD">
      <w:pPr>
        <w:autoSpaceDE w:val="0"/>
        <w:autoSpaceDN w:val="0"/>
        <w:adjustRightInd w:val="0"/>
        <w:ind w:firstLine="709"/>
        <w:jc w:val="both"/>
        <w:outlineLvl w:val="3"/>
        <w:rPr>
          <w:szCs w:val="28"/>
        </w:rPr>
      </w:pPr>
      <w:r w:rsidRPr="00AE1633">
        <w:rPr>
          <w:szCs w:val="28"/>
        </w:rPr>
        <w:t>- Решение Земского собрания</w:t>
      </w:r>
      <w:r>
        <w:rPr>
          <w:szCs w:val="28"/>
        </w:rPr>
        <w:t xml:space="preserve"> Княгининского района Нижегородской области от 2</w:t>
      </w:r>
      <w:r w:rsidR="00924F3A">
        <w:rPr>
          <w:szCs w:val="28"/>
        </w:rPr>
        <w:t>3</w:t>
      </w:r>
      <w:r w:rsidRPr="00AE1633">
        <w:rPr>
          <w:szCs w:val="28"/>
        </w:rPr>
        <w:t>.1</w:t>
      </w:r>
      <w:r>
        <w:rPr>
          <w:szCs w:val="28"/>
        </w:rPr>
        <w:t>2</w:t>
      </w:r>
      <w:r w:rsidRPr="00AE1633">
        <w:rPr>
          <w:szCs w:val="28"/>
        </w:rPr>
        <w:t>.201</w:t>
      </w:r>
      <w:r w:rsidR="00924F3A">
        <w:rPr>
          <w:szCs w:val="28"/>
        </w:rPr>
        <w:t>4</w:t>
      </w:r>
      <w:r w:rsidRPr="00AE1633">
        <w:rPr>
          <w:szCs w:val="28"/>
        </w:rPr>
        <w:t xml:space="preserve"> № </w:t>
      </w:r>
      <w:r w:rsidR="00924F3A">
        <w:rPr>
          <w:szCs w:val="28"/>
        </w:rPr>
        <w:t>334</w:t>
      </w:r>
      <w:r w:rsidRPr="00AE1633">
        <w:rPr>
          <w:szCs w:val="28"/>
        </w:rPr>
        <w:t xml:space="preserve"> (</w:t>
      </w:r>
      <w:r>
        <w:rPr>
          <w:szCs w:val="28"/>
        </w:rPr>
        <w:t xml:space="preserve">с вносимыми изменениями) </w:t>
      </w:r>
      <w:r w:rsidRPr="00AE1633">
        <w:rPr>
          <w:szCs w:val="28"/>
        </w:rPr>
        <w:t xml:space="preserve">«О </w:t>
      </w:r>
      <w:r>
        <w:rPr>
          <w:szCs w:val="28"/>
        </w:rPr>
        <w:t xml:space="preserve">районном </w:t>
      </w:r>
      <w:r w:rsidRPr="00AE1633">
        <w:rPr>
          <w:szCs w:val="28"/>
        </w:rPr>
        <w:t>бюджете на 201</w:t>
      </w:r>
      <w:r w:rsidR="00924F3A">
        <w:rPr>
          <w:szCs w:val="28"/>
        </w:rPr>
        <w:t>5</w:t>
      </w:r>
      <w:r w:rsidRPr="00AE1633">
        <w:rPr>
          <w:szCs w:val="28"/>
        </w:rPr>
        <w:t xml:space="preserve"> год»;</w:t>
      </w:r>
    </w:p>
    <w:p w:rsidR="00D369DD" w:rsidRPr="00AE1633" w:rsidRDefault="00D369DD" w:rsidP="00D369DD">
      <w:pPr>
        <w:ind w:firstLine="709"/>
        <w:jc w:val="both"/>
        <w:rPr>
          <w:szCs w:val="28"/>
        </w:rPr>
      </w:pPr>
      <w:r w:rsidRPr="00AE1633">
        <w:rPr>
          <w:szCs w:val="28"/>
        </w:rPr>
        <w:t xml:space="preserve">- Положение о бюджетном процессе </w:t>
      </w:r>
      <w:r>
        <w:rPr>
          <w:szCs w:val="28"/>
        </w:rPr>
        <w:t xml:space="preserve">в </w:t>
      </w:r>
      <w:r w:rsidR="0094582B" w:rsidRPr="001A29DF">
        <w:rPr>
          <w:szCs w:val="28"/>
        </w:rPr>
        <w:t>городе Княгинино Княгининского района Нижегородской области</w:t>
      </w:r>
      <w:r w:rsidR="0094582B">
        <w:rPr>
          <w:szCs w:val="28"/>
        </w:rPr>
        <w:t>»</w:t>
      </w:r>
      <w:r w:rsidR="0094582B" w:rsidRPr="00C74579">
        <w:rPr>
          <w:szCs w:val="28"/>
        </w:rPr>
        <w:t xml:space="preserve">, </w:t>
      </w:r>
      <w:r w:rsidR="0094582B" w:rsidRPr="001A29DF">
        <w:rPr>
          <w:szCs w:val="28"/>
        </w:rPr>
        <w:t xml:space="preserve">утвержденного решением городской Думы города Княгинино Княгининского района Нижегородской области от 31.05.2010 № 29 </w:t>
      </w:r>
      <w:r>
        <w:rPr>
          <w:szCs w:val="28"/>
        </w:rPr>
        <w:t xml:space="preserve"> </w:t>
      </w:r>
      <w:r w:rsidRPr="00AE1633">
        <w:rPr>
          <w:szCs w:val="28"/>
        </w:rPr>
        <w:t>(</w:t>
      </w:r>
      <w:r>
        <w:rPr>
          <w:szCs w:val="28"/>
        </w:rPr>
        <w:t>с вносимыми изменениями)</w:t>
      </w:r>
      <w:r w:rsidRPr="00AE1633">
        <w:rPr>
          <w:szCs w:val="28"/>
        </w:rPr>
        <w:t>;</w:t>
      </w:r>
    </w:p>
    <w:p w:rsidR="00D369DD" w:rsidRPr="00600EB6" w:rsidRDefault="00D369DD" w:rsidP="00D369DD">
      <w:pPr>
        <w:ind w:firstLine="709"/>
        <w:jc w:val="both"/>
        <w:rPr>
          <w:szCs w:val="28"/>
        </w:rPr>
      </w:pPr>
      <w:r w:rsidRPr="00600EB6">
        <w:rPr>
          <w:szCs w:val="28"/>
        </w:rPr>
        <w:t xml:space="preserve">- </w:t>
      </w:r>
      <w:r>
        <w:rPr>
          <w:szCs w:val="28"/>
        </w:rPr>
        <w:t>Р</w:t>
      </w:r>
      <w:r w:rsidRPr="00B822CA">
        <w:rPr>
          <w:szCs w:val="28"/>
        </w:rPr>
        <w:t xml:space="preserve">ешение </w:t>
      </w:r>
      <w:r w:rsidR="0094582B" w:rsidRPr="001A29DF">
        <w:rPr>
          <w:szCs w:val="28"/>
        </w:rPr>
        <w:t>городской Думы города Княгинино</w:t>
      </w:r>
      <w:r w:rsidR="0094582B">
        <w:rPr>
          <w:szCs w:val="28"/>
        </w:rPr>
        <w:t xml:space="preserve"> </w:t>
      </w:r>
      <w:r>
        <w:rPr>
          <w:szCs w:val="28"/>
        </w:rPr>
        <w:t>Княгининского</w:t>
      </w:r>
      <w:r w:rsidRPr="00C74579">
        <w:rPr>
          <w:szCs w:val="28"/>
        </w:rPr>
        <w:t xml:space="preserve"> района Нижегородской области </w:t>
      </w:r>
      <w:r w:rsidRPr="00B822CA">
        <w:rPr>
          <w:szCs w:val="28"/>
        </w:rPr>
        <w:t>от</w:t>
      </w:r>
      <w:r>
        <w:rPr>
          <w:szCs w:val="28"/>
        </w:rPr>
        <w:t> 2</w:t>
      </w:r>
      <w:r w:rsidR="0094582B">
        <w:rPr>
          <w:szCs w:val="28"/>
        </w:rPr>
        <w:t>3</w:t>
      </w:r>
      <w:r w:rsidRPr="009F7E4F">
        <w:rPr>
          <w:szCs w:val="28"/>
        </w:rPr>
        <w:t>.1</w:t>
      </w:r>
      <w:r>
        <w:rPr>
          <w:szCs w:val="28"/>
        </w:rPr>
        <w:t>2</w:t>
      </w:r>
      <w:r w:rsidRPr="009F7E4F">
        <w:rPr>
          <w:szCs w:val="28"/>
        </w:rPr>
        <w:t>.201</w:t>
      </w:r>
      <w:r w:rsidR="0094582B">
        <w:rPr>
          <w:szCs w:val="28"/>
        </w:rPr>
        <w:t>4</w:t>
      </w:r>
      <w:r w:rsidRPr="009F7E4F">
        <w:rPr>
          <w:szCs w:val="28"/>
        </w:rPr>
        <w:t xml:space="preserve"> № </w:t>
      </w:r>
      <w:r w:rsidR="0094582B">
        <w:rPr>
          <w:szCs w:val="28"/>
        </w:rPr>
        <w:t>34</w:t>
      </w:r>
      <w:r>
        <w:rPr>
          <w:szCs w:val="28"/>
        </w:rPr>
        <w:t xml:space="preserve"> </w:t>
      </w:r>
      <w:r w:rsidRPr="00B822CA">
        <w:rPr>
          <w:szCs w:val="28"/>
        </w:rPr>
        <w:t xml:space="preserve">«О бюджете </w:t>
      </w:r>
      <w:r w:rsidR="0094582B" w:rsidRPr="001A29DF">
        <w:rPr>
          <w:szCs w:val="28"/>
        </w:rPr>
        <w:t>города Княгинино</w:t>
      </w:r>
      <w:r w:rsidRPr="00C74579">
        <w:rPr>
          <w:szCs w:val="28"/>
        </w:rPr>
        <w:t xml:space="preserve"> </w:t>
      </w:r>
      <w:r w:rsidRPr="00B822CA">
        <w:rPr>
          <w:szCs w:val="28"/>
        </w:rPr>
        <w:t>на 201</w:t>
      </w:r>
      <w:r w:rsidR="00924F3A">
        <w:rPr>
          <w:szCs w:val="28"/>
        </w:rPr>
        <w:t>5</w:t>
      </w:r>
      <w:r w:rsidRPr="00B822CA">
        <w:rPr>
          <w:szCs w:val="28"/>
        </w:rPr>
        <w:t xml:space="preserve"> год»</w:t>
      </w:r>
      <w:r>
        <w:rPr>
          <w:szCs w:val="28"/>
        </w:rPr>
        <w:t xml:space="preserve"> (с вносимыми изменениями).</w:t>
      </w:r>
    </w:p>
    <w:p w:rsidR="00D369DD" w:rsidRPr="009E4387" w:rsidRDefault="00D369DD" w:rsidP="00D369DD">
      <w:pPr>
        <w:ind w:firstLine="709"/>
        <w:jc w:val="both"/>
        <w:rPr>
          <w:color w:val="666666"/>
          <w:szCs w:val="28"/>
          <w:highlight w:val="yellow"/>
        </w:rPr>
      </w:pPr>
    </w:p>
    <w:p w:rsidR="00D369DD" w:rsidRPr="00AE1633" w:rsidRDefault="00D369DD" w:rsidP="00D369DD">
      <w:pPr>
        <w:ind w:firstLine="709"/>
        <w:jc w:val="both"/>
        <w:rPr>
          <w:szCs w:val="28"/>
        </w:rPr>
      </w:pPr>
      <w:r w:rsidRPr="00AE1633">
        <w:rPr>
          <w:b/>
          <w:bCs/>
          <w:szCs w:val="28"/>
        </w:rPr>
        <w:t xml:space="preserve">Проверяемый период: </w:t>
      </w:r>
      <w:r w:rsidRPr="00AE1633">
        <w:rPr>
          <w:szCs w:val="28"/>
        </w:rPr>
        <w:t>201</w:t>
      </w:r>
      <w:r w:rsidR="00924F3A">
        <w:rPr>
          <w:szCs w:val="28"/>
        </w:rPr>
        <w:t>5</w:t>
      </w:r>
      <w:r w:rsidRPr="00AE1633">
        <w:rPr>
          <w:szCs w:val="28"/>
        </w:rPr>
        <w:t xml:space="preserve"> год.</w:t>
      </w:r>
    </w:p>
    <w:p w:rsidR="00D369DD" w:rsidRDefault="00D369DD" w:rsidP="00D369DD">
      <w:pPr>
        <w:ind w:firstLine="709"/>
        <w:jc w:val="both"/>
        <w:rPr>
          <w:b/>
          <w:bCs/>
          <w:szCs w:val="28"/>
        </w:rPr>
      </w:pPr>
    </w:p>
    <w:p w:rsidR="00D369DD" w:rsidRDefault="00D369DD" w:rsidP="00D369DD">
      <w:pPr>
        <w:ind w:firstLine="709"/>
        <w:jc w:val="both"/>
        <w:rPr>
          <w:szCs w:val="28"/>
        </w:rPr>
      </w:pPr>
      <w:r w:rsidRPr="00AE1633">
        <w:rPr>
          <w:b/>
          <w:bCs/>
          <w:szCs w:val="28"/>
        </w:rPr>
        <w:t>Сроки проведения контрольного мероприятия:</w:t>
      </w:r>
      <w:r w:rsidRPr="00AE1633">
        <w:rPr>
          <w:szCs w:val="28"/>
        </w:rPr>
        <w:t xml:space="preserve"> с </w:t>
      </w:r>
      <w:r w:rsidR="00924F3A">
        <w:rPr>
          <w:szCs w:val="28"/>
        </w:rPr>
        <w:t>2</w:t>
      </w:r>
      <w:r w:rsidR="0094582B">
        <w:rPr>
          <w:szCs w:val="28"/>
        </w:rPr>
        <w:t>5</w:t>
      </w:r>
      <w:r w:rsidRPr="006A3399">
        <w:rPr>
          <w:szCs w:val="28"/>
        </w:rPr>
        <w:t>.03.201</w:t>
      </w:r>
      <w:r w:rsidR="00924F3A">
        <w:rPr>
          <w:szCs w:val="28"/>
        </w:rPr>
        <w:t>6 по 2</w:t>
      </w:r>
      <w:r w:rsidR="0094582B">
        <w:rPr>
          <w:szCs w:val="28"/>
        </w:rPr>
        <w:t>5</w:t>
      </w:r>
      <w:r w:rsidRPr="006A3399">
        <w:rPr>
          <w:szCs w:val="28"/>
        </w:rPr>
        <w:t>.04.201</w:t>
      </w:r>
      <w:r w:rsidR="00924F3A">
        <w:rPr>
          <w:szCs w:val="28"/>
        </w:rPr>
        <w:t>6</w:t>
      </w:r>
      <w:r w:rsidRPr="006A3399">
        <w:rPr>
          <w:szCs w:val="28"/>
        </w:rPr>
        <w:t>.</w:t>
      </w:r>
    </w:p>
    <w:p w:rsidR="00D369DD" w:rsidRDefault="00D369DD" w:rsidP="00D369DD">
      <w:pPr>
        <w:shd w:val="clear" w:color="auto" w:fill="FFFFFF"/>
        <w:ind w:firstLine="709"/>
        <w:jc w:val="both"/>
        <w:rPr>
          <w:color w:val="333333"/>
          <w:szCs w:val="28"/>
        </w:rPr>
      </w:pPr>
    </w:p>
    <w:p w:rsidR="00D369DD" w:rsidRPr="005417EB" w:rsidRDefault="00D369DD" w:rsidP="00D369DD">
      <w:pPr>
        <w:shd w:val="clear" w:color="auto" w:fill="FFFFFF"/>
        <w:ind w:firstLine="709"/>
        <w:jc w:val="center"/>
      </w:pPr>
      <w:r w:rsidRPr="005417EB">
        <w:rPr>
          <w:b/>
          <w:bCs/>
          <w:i/>
          <w:iCs/>
        </w:rPr>
        <w:t>Внешняя проверка годового отчёта об исполнении бюджета</w:t>
      </w:r>
    </w:p>
    <w:p w:rsidR="00D369DD" w:rsidRPr="005417EB" w:rsidRDefault="0094582B" w:rsidP="00D369DD">
      <w:pPr>
        <w:shd w:val="clear" w:color="auto" w:fill="FFFFFF"/>
        <w:ind w:firstLine="709"/>
        <w:jc w:val="center"/>
      </w:pPr>
      <w:r w:rsidRPr="0094582B">
        <w:rPr>
          <w:b/>
          <w:i/>
          <w:szCs w:val="28"/>
        </w:rPr>
        <w:t>города Княгинино</w:t>
      </w:r>
      <w:r>
        <w:rPr>
          <w:szCs w:val="28"/>
        </w:rPr>
        <w:t xml:space="preserve"> </w:t>
      </w:r>
      <w:r w:rsidR="00D369DD" w:rsidRPr="005417EB">
        <w:rPr>
          <w:b/>
          <w:bCs/>
          <w:i/>
          <w:iCs/>
        </w:rPr>
        <w:t>за 201</w:t>
      </w:r>
      <w:r w:rsidR="00924F3A">
        <w:rPr>
          <w:b/>
          <w:bCs/>
          <w:i/>
          <w:iCs/>
        </w:rPr>
        <w:t>5</w:t>
      </w:r>
      <w:r w:rsidR="00D369DD" w:rsidRPr="005417EB">
        <w:rPr>
          <w:b/>
          <w:bCs/>
          <w:i/>
          <w:iCs/>
        </w:rPr>
        <w:t xml:space="preserve"> год</w:t>
      </w:r>
    </w:p>
    <w:p w:rsidR="00D369DD" w:rsidRPr="00E47D74" w:rsidRDefault="00D369DD" w:rsidP="00D369DD">
      <w:pPr>
        <w:shd w:val="clear" w:color="auto" w:fill="FFFFFF"/>
        <w:ind w:firstLine="709"/>
        <w:jc w:val="both"/>
        <w:rPr>
          <w:color w:val="333333"/>
        </w:rPr>
      </w:pPr>
      <w:r w:rsidRPr="00E47D74">
        <w:rPr>
          <w:color w:val="333333"/>
          <w:szCs w:val="28"/>
        </w:rPr>
        <w:t xml:space="preserve">Сумма  бюджетных назначений, отражённая в отчёте об исполнении бюджета </w:t>
      </w:r>
      <w:r w:rsidRPr="003B1F40">
        <w:rPr>
          <w:szCs w:val="28"/>
        </w:rPr>
        <w:t>главного распорядителя, распорядителя, получателя бюджетных средств, главного администратора, администратора источников финансирования дефицита бюджета, главного администратора, администратора доходов бюджета</w:t>
      </w:r>
      <w:r>
        <w:t xml:space="preserve"> </w:t>
      </w:r>
      <w:r w:rsidRPr="00E47D74">
        <w:rPr>
          <w:color w:val="333333"/>
          <w:szCs w:val="28"/>
        </w:rPr>
        <w:t>(ф.05031</w:t>
      </w:r>
      <w:r>
        <w:rPr>
          <w:color w:val="333333"/>
          <w:szCs w:val="28"/>
        </w:rPr>
        <w:t>2</w:t>
      </w:r>
      <w:r w:rsidRPr="00E47D74">
        <w:rPr>
          <w:color w:val="333333"/>
          <w:szCs w:val="28"/>
        </w:rPr>
        <w:t>7) по разделу «Доходы бюджета» в графе 4 (</w:t>
      </w:r>
      <w:r w:rsidR="0094582B">
        <w:rPr>
          <w:color w:val="333333"/>
          <w:szCs w:val="28"/>
        </w:rPr>
        <w:t>22 438,5</w:t>
      </w:r>
      <w:r w:rsidRPr="00E47D74">
        <w:rPr>
          <w:color w:val="333333"/>
          <w:szCs w:val="28"/>
        </w:rPr>
        <w:t xml:space="preserve"> тыс.руб.), соответствует общему объёму доходов, утверждённому </w:t>
      </w:r>
      <w:r>
        <w:rPr>
          <w:color w:val="333333"/>
          <w:szCs w:val="28"/>
        </w:rPr>
        <w:t xml:space="preserve">решением </w:t>
      </w:r>
      <w:r w:rsidR="0094582B" w:rsidRPr="001A29DF">
        <w:rPr>
          <w:szCs w:val="28"/>
        </w:rPr>
        <w:t>городской Думы города Княгинино</w:t>
      </w:r>
      <w:r w:rsidRPr="003B1F40">
        <w:rPr>
          <w:szCs w:val="28"/>
        </w:rPr>
        <w:t xml:space="preserve"> Княгининского р</w:t>
      </w:r>
      <w:r>
        <w:rPr>
          <w:szCs w:val="28"/>
        </w:rPr>
        <w:t>айона Нижегородской области от 2</w:t>
      </w:r>
      <w:r w:rsidR="006E3325">
        <w:rPr>
          <w:szCs w:val="28"/>
        </w:rPr>
        <w:t>5</w:t>
      </w:r>
      <w:r>
        <w:rPr>
          <w:szCs w:val="28"/>
        </w:rPr>
        <w:t>.12.201</w:t>
      </w:r>
      <w:r w:rsidR="00B746AB">
        <w:rPr>
          <w:szCs w:val="28"/>
        </w:rPr>
        <w:t>5</w:t>
      </w:r>
      <w:r>
        <w:rPr>
          <w:szCs w:val="28"/>
        </w:rPr>
        <w:t>г. №</w:t>
      </w:r>
      <w:r w:rsidR="0094582B">
        <w:rPr>
          <w:szCs w:val="28"/>
        </w:rPr>
        <w:t>55</w:t>
      </w:r>
      <w:r w:rsidRPr="00E47D74">
        <w:rPr>
          <w:color w:val="333333"/>
          <w:szCs w:val="28"/>
        </w:rPr>
        <w:t>, что соответствует Инструкции</w:t>
      </w:r>
      <w:r w:rsidRPr="00E47D74">
        <w:rPr>
          <w:color w:val="333333"/>
        </w:rPr>
        <w:t> </w:t>
      </w:r>
      <w:r w:rsidRPr="00E47D74">
        <w:rPr>
          <w:color w:val="333333"/>
          <w:szCs w:val="28"/>
        </w:rPr>
        <w:t>1</w:t>
      </w:r>
      <w:r>
        <w:rPr>
          <w:color w:val="333333"/>
          <w:szCs w:val="28"/>
        </w:rPr>
        <w:t>91н</w:t>
      </w:r>
      <w:r w:rsidRPr="00E47D74">
        <w:rPr>
          <w:color w:val="333333"/>
          <w:szCs w:val="28"/>
        </w:rPr>
        <w:t>.</w:t>
      </w:r>
    </w:p>
    <w:p w:rsidR="00D369DD" w:rsidRPr="00E47D74" w:rsidRDefault="00D369DD" w:rsidP="00D369DD">
      <w:pPr>
        <w:shd w:val="clear" w:color="auto" w:fill="FFFFFF"/>
        <w:ind w:firstLine="709"/>
        <w:jc w:val="both"/>
        <w:rPr>
          <w:color w:val="333333"/>
        </w:rPr>
      </w:pPr>
      <w:r w:rsidRPr="00E47D74">
        <w:rPr>
          <w:color w:val="333333"/>
          <w:szCs w:val="28"/>
        </w:rPr>
        <w:lastRenderedPageBreak/>
        <w:t>Плановые бюджетные назначения, отражённые в отчёте об исполнении бюджета (ф.05031</w:t>
      </w:r>
      <w:r>
        <w:rPr>
          <w:color w:val="333333"/>
          <w:szCs w:val="28"/>
        </w:rPr>
        <w:t>2</w:t>
      </w:r>
      <w:r w:rsidRPr="00E47D74">
        <w:rPr>
          <w:color w:val="333333"/>
          <w:szCs w:val="28"/>
        </w:rPr>
        <w:t>7) по разделу «Расходы бюджета» (</w:t>
      </w:r>
      <w:r w:rsidR="0094582B">
        <w:rPr>
          <w:color w:val="333333"/>
          <w:szCs w:val="28"/>
        </w:rPr>
        <w:t>24 255,9</w:t>
      </w:r>
      <w:r w:rsidR="006E3325">
        <w:rPr>
          <w:color w:val="333333"/>
          <w:szCs w:val="28"/>
        </w:rPr>
        <w:t xml:space="preserve"> </w:t>
      </w:r>
      <w:r w:rsidRPr="00E47D74">
        <w:rPr>
          <w:color w:val="333333"/>
          <w:szCs w:val="28"/>
        </w:rPr>
        <w:t>тыс.руб.), соответствуют сумме назначений, утверждённых сводной бюджетной росписью.</w:t>
      </w:r>
    </w:p>
    <w:p w:rsidR="00D369DD" w:rsidRDefault="00D369DD" w:rsidP="00D369DD">
      <w:pPr>
        <w:shd w:val="clear" w:color="auto" w:fill="FFFFFF"/>
        <w:ind w:firstLine="709"/>
        <w:jc w:val="both"/>
        <w:rPr>
          <w:color w:val="333333"/>
          <w:szCs w:val="28"/>
        </w:rPr>
      </w:pPr>
      <w:r w:rsidRPr="00E47D74">
        <w:rPr>
          <w:color w:val="333333"/>
          <w:szCs w:val="28"/>
        </w:rPr>
        <w:t xml:space="preserve">В соответствии с требованиями </w:t>
      </w:r>
      <w:r>
        <w:rPr>
          <w:color w:val="333333"/>
          <w:szCs w:val="28"/>
        </w:rPr>
        <w:t xml:space="preserve">п.152 </w:t>
      </w:r>
      <w:r w:rsidRPr="00E47D74">
        <w:rPr>
          <w:color w:val="333333"/>
          <w:szCs w:val="28"/>
        </w:rPr>
        <w:t>Инструкции</w:t>
      </w:r>
      <w:r>
        <w:rPr>
          <w:color w:val="333333"/>
          <w:szCs w:val="28"/>
        </w:rPr>
        <w:t xml:space="preserve"> №191н Пояснительная</w:t>
      </w:r>
      <w:r w:rsidRPr="00E47D74">
        <w:rPr>
          <w:color w:val="333333"/>
          <w:szCs w:val="28"/>
        </w:rPr>
        <w:t xml:space="preserve"> записк</w:t>
      </w:r>
      <w:r>
        <w:rPr>
          <w:color w:val="333333"/>
          <w:szCs w:val="28"/>
        </w:rPr>
        <w:t>а</w:t>
      </w:r>
      <w:r w:rsidRPr="00E47D74">
        <w:rPr>
          <w:color w:val="333333"/>
          <w:szCs w:val="28"/>
        </w:rPr>
        <w:t xml:space="preserve"> (ф.0503160) </w:t>
      </w:r>
      <w:r>
        <w:rPr>
          <w:color w:val="333333"/>
          <w:szCs w:val="28"/>
        </w:rPr>
        <w:t xml:space="preserve">составлена в разрезе 5 разделов и в полном объеме форм. </w:t>
      </w:r>
    </w:p>
    <w:p w:rsidR="00D369DD" w:rsidRDefault="00D369DD" w:rsidP="00D369DD">
      <w:pPr>
        <w:shd w:val="clear" w:color="auto" w:fill="FFFFFF"/>
        <w:ind w:firstLine="709"/>
        <w:jc w:val="both"/>
        <w:rPr>
          <w:color w:val="333333"/>
          <w:szCs w:val="28"/>
        </w:rPr>
      </w:pPr>
      <w:r>
        <w:rPr>
          <w:color w:val="333333"/>
          <w:szCs w:val="28"/>
        </w:rPr>
        <w:t>В</w:t>
      </w:r>
      <w:r w:rsidRPr="00E47D74">
        <w:rPr>
          <w:color w:val="333333"/>
          <w:szCs w:val="28"/>
        </w:rPr>
        <w:t xml:space="preserve"> представленных формах Пояснительной записки</w:t>
      </w:r>
      <w:r w:rsidRPr="00E73A20">
        <w:rPr>
          <w:color w:val="333333"/>
          <w:szCs w:val="28"/>
        </w:rPr>
        <w:t xml:space="preserve"> </w:t>
      </w:r>
      <w:r>
        <w:rPr>
          <w:color w:val="333333"/>
          <w:szCs w:val="28"/>
        </w:rPr>
        <w:t xml:space="preserve">согласно </w:t>
      </w:r>
      <w:r w:rsidRPr="00E47D74">
        <w:rPr>
          <w:color w:val="333333"/>
          <w:szCs w:val="28"/>
        </w:rPr>
        <w:t>требовани</w:t>
      </w:r>
      <w:r>
        <w:rPr>
          <w:color w:val="333333"/>
          <w:szCs w:val="28"/>
        </w:rPr>
        <w:t>ям</w:t>
      </w:r>
      <w:r w:rsidRPr="00E47D74">
        <w:rPr>
          <w:color w:val="333333"/>
          <w:szCs w:val="28"/>
        </w:rPr>
        <w:t xml:space="preserve"> Инструкции</w:t>
      </w:r>
      <w:r>
        <w:rPr>
          <w:color w:val="333333"/>
          <w:szCs w:val="28"/>
        </w:rPr>
        <w:t xml:space="preserve"> 191н нарушений по заполнению не установлено.</w:t>
      </w:r>
    </w:p>
    <w:p w:rsidR="00F04A29" w:rsidRDefault="00F04A29" w:rsidP="00F04A29">
      <w:pPr>
        <w:ind w:firstLine="708"/>
        <w:jc w:val="both"/>
        <w:rPr>
          <w:szCs w:val="28"/>
        </w:rPr>
      </w:pPr>
      <w:r>
        <w:rPr>
          <w:szCs w:val="28"/>
        </w:rPr>
        <w:t>Администрация города Княгинино Княгининского района исполняет вопросы местного значения, что отражено в графе 1,2</w:t>
      </w:r>
      <w:r w:rsidRPr="001C4333">
        <w:rPr>
          <w:szCs w:val="28"/>
        </w:rPr>
        <w:t xml:space="preserve"> Таблицы № 1 к «Пояснительной записке» (форма 0503160).</w:t>
      </w:r>
    </w:p>
    <w:p w:rsidR="00D369DD" w:rsidRPr="006C1700" w:rsidRDefault="00D369DD" w:rsidP="00D369DD">
      <w:pPr>
        <w:ind w:firstLine="708"/>
        <w:jc w:val="both"/>
        <w:rPr>
          <w:szCs w:val="28"/>
        </w:rPr>
      </w:pPr>
      <w:r>
        <w:rPr>
          <w:szCs w:val="28"/>
        </w:rPr>
        <w:t xml:space="preserve">Согласно п. 155 Инструкции №191н </w:t>
      </w:r>
      <w:r w:rsidRPr="006C1700">
        <w:rPr>
          <w:szCs w:val="28"/>
        </w:rPr>
        <w:t>Таблица № 3 «Сведения об исполнении</w:t>
      </w:r>
    </w:p>
    <w:p w:rsidR="00D369DD" w:rsidRDefault="00D369DD" w:rsidP="00D369DD">
      <w:pPr>
        <w:jc w:val="both"/>
        <w:rPr>
          <w:szCs w:val="28"/>
        </w:rPr>
      </w:pPr>
      <w:r w:rsidRPr="006C1700">
        <w:rPr>
          <w:szCs w:val="28"/>
        </w:rPr>
        <w:t>текстовых статей закона (решения) о бюджете»</w:t>
      </w:r>
      <w:r>
        <w:rPr>
          <w:szCs w:val="28"/>
        </w:rPr>
        <w:t xml:space="preserve"> </w:t>
      </w:r>
      <w:r w:rsidRPr="006C1700">
        <w:rPr>
          <w:szCs w:val="28"/>
        </w:rPr>
        <w:t>характериз</w:t>
      </w:r>
      <w:r w:rsidR="00676201">
        <w:rPr>
          <w:szCs w:val="28"/>
        </w:rPr>
        <w:t>ует</w:t>
      </w:r>
      <w:r w:rsidRPr="006C1700">
        <w:rPr>
          <w:szCs w:val="28"/>
        </w:rPr>
        <w:t xml:space="preserve"> результаты исполнения текстовых статей </w:t>
      </w:r>
      <w:r>
        <w:rPr>
          <w:szCs w:val="28"/>
        </w:rPr>
        <w:t>решения</w:t>
      </w:r>
      <w:r w:rsidRPr="006C1700">
        <w:rPr>
          <w:szCs w:val="28"/>
        </w:rPr>
        <w:t xml:space="preserve"> о</w:t>
      </w:r>
      <w:r>
        <w:rPr>
          <w:szCs w:val="28"/>
        </w:rPr>
        <w:t xml:space="preserve"> </w:t>
      </w:r>
      <w:r w:rsidRPr="006C1700">
        <w:rPr>
          <w:szCs w:val="28"/>
        </w:rPr>
        <w:t>бюджете</w:t>
      </w:r>
      <w:r>
        <w:rPr>
          <w:szCs w:val="28"/>
        </w:rPr>
        <w:t xml:space="preserve"> </w:t>
      </w:r>
      <w:r w:rsidR="00F04A29">
        <w:rPr>
          <w:szCs w:val="28"/>
        </w:rPr>
        <w:t>города Княгинино</w:t>
      </w:r>
      <w:r>
        <w:rPr>
          <w:szCs w:val="28"/>
        </w:rPr>
        <w:t xml:space="preserve">. </w:t>
      </w:r>
    </w:p>
    <w:p w:rsidR="00D369DD" w:rsidRDefault="00D369DD" w:rsidP="00D369DD">
      <w:pPr>
        <w:ind w:firstLine="708"/>
        <w:jc w:val="both"/>
        <w:rPr>
          <w:szCs w:val="28"/>
        </w:rPr>
      </w:pPr>
      <w:r w:rsidRPr="00A248F8">
        <w:rPr>
          <w:szCs w:val="28"/>
        </w:rPr>
        <w:t>Сведения об особенностях ведения бюджетного учёта отражены в</w:t>
      </w:r>
      <w:r>
        <w:rPr>
          <w:szCs w:val="28"/>
        </w:rPr>
        <w:t xml:space="preserve"> </w:t>
      </w:r>
      <w:r w:rsidRPr="00A248F8">
        <w:rPr>
          <w:szCs w:val="28"/>
        </w:rPr>
        <w:t xml:space="preserve">Таблице </w:t>
      </w:r>
      <w:r>
        <w:rPr>
          <w:szCs w:val="28"/>
        </w:rPr>
        <w:t xml:space="preserve"> </w:t>
      </w:r>
      <w:r w:rsidRPr="00A248F8">
        <w:rPr>
          <w:szCs w:val="28"/>
        </w:rPr>
        <w:t>№ 4 приложения к «Пояснительной записке».</w:t>
      </w:r>
    </w:p>
    <w:p w:rsidR="00D369DD" w:rsidRDefault="00D369DD" w:rsidP="00D369DD">
      <w:pPr>
        <w:shd w:val="clear" w:color="auto" w:fill="FFFFFF"/>
        <w:ind w:firstLine="708"/>
        <w:jc w:val="both"/>
        <w:rPr>
          <w:color w:val="000000"/>
          <w:szCs w:val="28"/>
        </w:rPr>
      </w:pPr>
      <w:r w:rsidRPr="00A248F8">
        <w:rPr>
          <w:color w:val="000000"/>
          <w:szCs w:val="28"/>
        </w:rPr>
        <w:t>В ходе исполнения бюджета осуществлялся внутренний контроль (текущий), сведения о котором отражены в Таблице № 5 «Сведения о результатах мероприятий внутреннего контроля» приложения Пояснительной записке</w:t>
      </w:r>
      <w:r>
        <w:rPr>
          <w:color w:val="000000"/>
          <w:szCs w:val="28"/>
        </w:rPr>
        <w:t xml:space="preserve"> и внешний контроль, </w:t>
      </w:r>
      <w:r w:rsidRPr="00A248F8">
        <w:rPr>
          <w:color w:val="000000"/>
          <w:szCs w:val="28"/>
        </w:rPr>
        <w:t xml:space="preserve">сведения о котором отражены в Таблице № </w:t>
      </w:r>
      <w:r>
        <w:rPr>
          <w:color w:val="000000"/>
          <w:szCs w:val="28"/>
        </w:rPr>
        <w:t>7</w:t>
      </w:r>
      <w:r w:rsidRPr="00A248F8">
        <w:rPr>
          <w:color w:val="000000"/>
          <w:szCs w:val="28"/>
        </w:rPr>
        <w:t xml:space="preserve"> «Сведения о результатах </w:t>
      </w:r>
      <w:r>
        <w:rPr>
          <w:color w:val="000000"/>
          <w:szCs w:val="28"/>
        </w:rPr>
        <w:t xml:space="preserve">внешних контрольных </w:t>
      </w:r>
      <w:r w:rsidRPr="00A248F8">
        <w:rPr>
          <w:color w:val="000000"/>
          <w:szCs w:val="28"/>
        </w:rPr>
        <w:t>мероприятий» приложения Пояснительной записке. По результатам контроля </w:t>
      </w:r>
      <w:r w:rsidRPr="00A248F8">
        <w:rPr>
          <w:b/>
          <w:bCs/>
          <w:color w:val="000000"/>
          <w:szCs w:val="28"/>
        </w:rPr>
        <w:t>нарушений не выявлено</w:t>
      </w:r>
      <w:r w:rsidRPr="00A248F8">
        <w:rPr>
          <w:color w:val="000000"/>
          <w:szCs w:val="28"/>
        </w:rPr>
        <w:t>. </w:t>
      </w:r>
    </w:p>
    <w:p w:rsidR="00D369DD" w:rsidRPr="00A248F8" w:rsidRDefault="00D369DD" w:rsidP="00D369DD">
      <w:pPr>
        <w:shd w:val="clear" w:color="auto" w:fill="FFFFFF"/>
        <w:ind w:firstLine="709"/>
        <w:jc w:val="both"/>
        <w:rPr>
          <w:color w:val="000000"/>
          <w:szCs w:val="28"/>
        </w:rPr>
      </w:pPr>
      <w:r w:rsidRPr="00E47D74">
        <w:rPr>
          <w:color w:val="333333"/>
          <w:szCs w:val="28"/>
        </w:rPr>
        <w:t>В соответствии со ст.1</w:t>
      </w:r>
      <w:r>
        <w:rPr>
          <w:color w:val="333333"/>
          <w:szCs w:val="28"/>
        </w:rPr>
        <w:t>1</w:t>
      </w:r>
      <w:r w:rsidRPr="00E47D74">
        <w:rPr>
          <w:color w:val="333333"/>
          <w:szCs w:val="28"/>
        </w:rPr>
        <w:t xml:space="preserve"> Федерального закона </w:t>
      </w:r>
      <w:r>
        <w:rPr>
          <w:color w:val="333333"/>
          <w:szCs w:val="28"/>
        </w:rPr>
        <w:t>от 06.12.2011 № 40</w:t>
      </w:r>
      <w:r w:rsidRPr="00E47D74">
        <w:rPr>
          <w:color w:val="333333"/>
          <w:szCs w:val="28"/>
        </w:rPr>
        <w:t xml:space="preserve">2-ФЗ «О бухгалтерском учёте» перед составлением годовой бюджетной отчётности главным распорядителем средств </w:t>
      </w:r>
      <w:r w:rsidR="00676201">
        <w:rPr>
          <w:color w:val="333333"/>
          <w:szCs w:val="28"/>
        </w:rPr>
        <w:t xml:space="preserve">была </w:t>
      </w:r>
      <w:r w:rsidRPr="00E47D74">
        <w:rPr>
          <w:color w:val="333333"/>
          <w:szCs w:val="28"/>
        </w:rPr>
        <w:t>проведена инвентаризация имущества и обязательств. Анализ представленной бюджетной отчётности показал, что сведения о результатах проведённой инвентаризации нашли отражение в таблице № 6 «Сведения о проведении инвентаризаций» Пояснительной записки главного распорядителя бюджетных средств.</w:t>
      </w:r>
      <w:r>
        <w:rPr>
          <w:color w:val="333333"/>
          <w:szCs w:val="28"/>
        </w:rPr>
        <w:t xml:space="preserve"> </w:t>
      </w:r>
      <w:r w:rsidRPr="00A248F8">
        <w:rPr>
          <w:color w:val="000000"/>
          <w:szCs w:val="28"/>
          <w:shd w:val="clear" w:color="auto" w:fill="FFFFFF"/>
        </w:rPr>
        <w:t>По результатам проведенных инвентаризаций </w:t>
      </w:r>
      <w:r w:rsidR="00676201">
        <w:rPr>
          <w:b/>
          <w:bCs/>
          <w:color w:val="000000"/>
          <w:szCs w:val="28"/>
        </w:rPr>
        <w:t>излишки и недостачи не установлены.</w:t>
      </w:r>
    </w:p>
    <w:p w:rsidR="00A51EF3" w:rsidRDefault="00D369DD" w:rsidP="00A51EF3">
      <w:pPr>
        <w:ind w:firstLine="708"/>
        <w:jc w:val="both"/>
        <w:rPr>
          <w:szCs w:val="28"/>
        </w:rPr>
      </w:pPr>
      <w:r w:rsidRPr="00C95167">
        <w:rPr>
          <w:szCs w:val="28"/>
        </w:rPr>
        <w:t>Согласно данным отчёта «Сведения о количестве подведомственных учреждений» (ф.0503161) на начало</w:t>
      </w:r>
      <w:r>
        <w:rPr>
          <w:szCs w:val="28"/>
        </w:rPr>
        <w:t xml:space="preserve"> и конец</w:t>
      </w:r>
      <w:r w:rsidRPr="00C95167">
        <w:rPr>
          <w:szCs w:val="28"/>
        </w:rPr>
        <w:t xml:space="preserve"> отчётного</w:t>
      </w:r>
      <w:r>
        <w:rPr>
          <w:szCs w:val="28"/>
        </w:rPr>
        <w:t xml:space="preserve"> периода</w:t>
      </w:r>
      <w:r w:rsidRPr="00C95167">
        <w:rPr>
          <w:szCs w:val="28"/>
        </w:rPr>
        <w:t xml:space="preserve"> </w:t>
      </w:r>
      <w:r>
        <w:rPr>
          <w:szCs w:val="28"/>
        </w:rPr>
        <w:t xml:space="preserve">находится </w:t>
      </w:r>
      <w:r w:rsidR="00A51EF3">
        <w:rPr>
          <w:szCs w:val="28"/>
        </w:rPr>
        <w:t>два подведомственных учреждений, это администрация города Княгинино Княгининского района, как о</w:t>
      </w:r>
      <w:r w:rsidR="00A51EF3" w:rsidRPr="00C95167">
        <w:rPr>
          <w:szCs w:val="28"/>
        </w:rPr>
        <w:t xml:space="preserve">рган </w:t>
      </w:r>
      <w:r w:rsidR="00A51EF3">
        <w:rPr>
          <w:szCs w:val="28"/>
        </w:rPr>
        <w:t>власти и муниципальное бюджетное учреждение «Благоустройство города Княгинино»</w:t>
      </w:r>
      <w:r w:rsidR="00A51EF3" w:rsidRPr="00C95167">
        <w:rPr>
          <w:szCs w:val="28"/>
        </w:rPr>
        <w:t>.</w:t>
      </w:r>
    </w:p>
    <w:p w:rsidR="00D97C5C" w:rsidRDefault="00D97C5C" w:rsidP="00D97C5C">
      <w:pPr>
        <w:ind w:firstLine="708"/>
        <w:jc w:val="both"/>
        <w:rPr>
          <w:color w:val="000000"/>
          <w:szCs w:val="28"/>
        </w:rPr>
      </w:pPr>
      <w:r w:rsidRPr="00DD3A2B">
        <w:rPr>
          <w:szCs w:val="28"/>
        </w:rPr>
        <w:t xml:space="preserve">В приложении к «Пояснительной записке» представлены Сведения об исполнении бюджета (ф. 0503164) с указанием </w:t>
      </w:r>
      <w:r>
        <w:rPr>
          <w:szCs w:val="28"/>
        </w:rPr>
        <w:t>кодов бюджетной классификации Российской Федерации, по которым имеются отклонения между плановыми и фактически исполненными показателями</w:t>
      </w:r>
      <w:r w:rsidRPr="00DD3A2B">
        <w:rPr>
          <w:szCs w:val="28"/>
        </w:rPr>
        <w:t>,</w:t>
      </w:r>
      <w:r>
        <w:rPr>
          <w:szCs w:val="28"/>
        </w:rPr>
        <w:t xml:space="preserve"> а также с указанием причины отклонений от планового процента исполнения по расходам. И</w:t>
      </w:r>
      <w:r w:rsidRPr="00DD3A2B">
        <w:rPr>
          <w:color w:val="000000"/>
          <w:szCs w:val="28"/>
        </w:rPr>
        <w:t>сполнение по расходам</w:t>
      </w:r>
      <w:r>
        <w:rPr>
          <w:color w:val="000000"/>
          <w:szCs w:val="28"/>
        </w:rPr>
        <w:t xml:space="preserve"> в 2015 году</w:t>
      </w:r>
      <w:r w:rsidRPr="00DD3A2B">
        <w:rPr>
          <w:color w:val="000000"/>
          <w:szCs w:val="28"/>
        </w:rPr>
        <w:t xml:space="preserve"> составило </w:t>
      </w:r>
      <w:r w:rsidR="00A51EF3">
        <w:rPr>
          <w:color w:val="000000"/>
          <w:szCs w:val="28"/>
        </w:rPr>
        <w:t>98,2</w:t>
      </w:r>
      <w:r>
        <w:rPr>
          <w:color w:val="000000"/>
          <w:szCs w:val="28"/>
        </w:rPr>
        <w:t>%</w:t>
      </w:r>
      <w:r w:rsidRPr="00DD3A2B">
        <w:rPr>
          <w:color w:val="000000"/>
          <w:szCs w:val="28"/>
        </w:rPr>
        <w:t>, что выше процента исполнения,  доведенного планового процента исполнения на отчетную дату</w:t>
      </w:r>
      <w:r>
        <w:rPr>
          <w:color w:val="000000"/>
          <w:szCs w:val="28"/>
        </w:rPr>
        <w:t xml:space="preserve"> (не менее 90,0%)</w:t>
      </w:r>
      <w:r w:rsidRPr="00DD3A2B">
        <w:rPr>
          <w:color w:val="000000"/>
          <w:szCs w:val="28"/>
        </w:rPr>
        <w:t>.</w:t>
      </w:r>
    </w:p>
    <w:p w:rsidR="00D369DD" w:rsidRDefault="00D369DD" w:rsidP="00D97C5C">
      <w:pPr>
        <w:ind w:firstLine="708"/>
        <w:jc w:val="both"/>
        <w:rPr>
          <w:szCs w:val="28"/>
        </w:rPr>
      </w:pPr>
      <w:r w:rsidRPr="00DD3A2B">
        <w:rPr>
          <w:szCs w:val="28"/>
        </w:rPr>
        <w:t xml:space="preserve">В соответствии </w:t>
      </w:r>
      <w:r w:rsidRPr="00267FCA">
        <w:rPr>
          <w:szCs w:val="28"/>
        </w:rPr>
        <w:t>с пунктом 163</w:t>
      </w:r>
      <w:r w:rsidRPr="00DD3A2B">
        <w:rPr>
          <w:szCs w:val="28"/>
        </w:rPr>
        <w:t xml:space="preserve"> Инструкции</w:t>
      </w:r>
      <w:r>
        <w:rPr>
          <w:szCs w:val="28"/>
        </w:rPr>
        <w:t xml:space="preserve"> №191н</w:t>
      </w:r>
      <w:r w:rsidRPr="00DD3A2B">
        <w:rPr>
          <w:szCs w:val="28"/>
        </w:rPr>
        <w:t>, показатели, отражённые в форм</w:t>
      </w:r>
      <w:r>
        <w:rPr>
          <w:szCs w:val="28"/>
        </w:rPr>
        <w:t>е</w:t>
      </w:r>
      <w:r w:rsidRPr="00DD3A2B">
        <w:rPr>
          <w:szCs w:val="28"/>
        </w:rPr>
        <w:t xml:space="preserve"> 0503164</w:t>
      </w:r>
      <w:r>
        <w:rPr>
          <w:szCs w:val="28"/>
        </w:rPr>
        <w:t xml:space="preserve"> </w:t>
      </w:r>
      <w:r w:rsidRPr="00D41B2B">
        <w:rPr>
          <w:b/>
          <w:bCs/>
          <w:i/>
          <w:iCs/>
          <w:szCs w:val="28"/>
        </w:rPr>
        <w:t>соответствуют данным</w:t>
      </w:r>
      <w:r w:rsidRPr="00DD3A2B">
        <w:rPr>
          <w:szCs w:val="28"/>
        </w:rPr>
        <w:t xml:space="preserve">, отражённым в форме 0503127 «Отчёт об исполнении бюджета главного распорядителя, распорядителя, получателя бюджетных средств, главного администратора, администратора источников финансирования дефицита бюджета, главного администратора, администратора доходов бюджета».  </w:t>
      </w:r>
    </w:p>
    <w:p w:rsidR="00D369DD" w:rsidRDefault="00D369DD" w:rsidP="00D369DD">
      <w:pPr>
        <w:ind w:firstLine="708"/>
        <w:jc w:val="both"/>
        <w:rPr>
          <w:szCs w:val="28"/>
        </w:rPr>
      </w:pPr>
      <w:r w:rsidRPr="00FE0561">
        <w:rPr>
          <w:szCs w:val="28"/>
        </w:rPr>
        <w:lastRenderedPageBreak/>
        <w:t xml:space="preserve">В форме 0503168 </w:t>
      </w:r>
      <w:r w:rsidRPr="00FE0561">
        <w:rPr>
          <w:b/>
          <w:bCs/>
          <w:i/>
          <w:iCs/>
          <w:szCs w:val="28"/>
        </w:rPr>
        <w:t>в полном объёме отражено</w:t>
      </w:r>
      <w:r w:rsidRPr="00DD3A2B">
        <w:rPr>
          <w:b/>
          <w:bCs/>
          <w:i/>
          <w:iCs/>
          <w:szCs w:val="28"/>
        </w:rPr>
        <w:t xml:space="preserve"> </w:t>
      </w:r>
      <w:r w:rsidRPr="00DD3A2B">
        <w:rPr>
          <w:szCs w:val="28"/>
        </w:rPr>
        <w:t>движение нефинансовых активов. Показатели приложения (ф. 0503168) к «Пояснительной записке» соответствуют показателям баланса (ф. 0503130) за отчётный финансовый год, согласно пункту 166 Инструкции.</w:t>
      </w:r>
    </w:p>
    <w:p w:rsidR="007310E7" w:rsidRDefault="007310E7" w:rsidP="007310E7">
      <w:pPr>
        <w:ind w:firstLine="708"/>
        <w:jc w:val="both"/>
        <w:rPr>
          <w:color w:val="000000"/>
          <w:szCs w:val="28"/>
        </w:rPr>
      </w:pPr>
      <w:r w:rsidRPr="00264517">
        <w:rPr>
          <w:color w:val="000000"/>
          <w:szCs w:val="28"/>
        </w:rPr>
        <w:t xml:space="preserve">В приложении к Пояснительной записке представлена форма по ОКУД 0503169 «Сведения по дебиторской и кредиторской задолженности». </w:t>
      </w:r>
      <w:r w:rsidRPr="0015314C">
        <w:rPr>
          <w:color w:val="000000"/>
          <w:szCs w:val="28"/>
        </w:rPr>
        <w:t>Приложение составлено раздельно по дебиторской и по кредиторской  задолженности</w:t>
      </w:r>
      <w:r>
        <w:rPr>
          <w:color w:val="000000"/>
          <w:szCs w:val="28"/>
        </w:rPr>
        <w:t xml:space="preserve">, </w:t>
      </w:r>
      <w:r w:rsidRPr="0015314C">
        <w:rPr>
          <w:b/>
          <w:bCs/>
          <w:color w:val="000000"/>
          <w:szCs w:val="28"/>
        </w:rPr>
        <w:t>что соответствует пункту 167 Инструкции № 191н</w:t>
      </w:r>
      <w:r w:rsidRPr="0015314C">
        <w:rPr>
          <w:color w:val="000000"/>
          <w:szCs w:val="28"/>
        </w:rPr>
        <w:t>.</w:t>
      </w:r>
      <w:r w:rsidRPr="00264517">
        <w:rPr>
          <w:color w:val="000000"/>
          <w:szCs w:val="28"/>
        </w:rPr>
        <w:t> </w:t>
      </w:r>
    </w:p>
    <w:p w:rsidR="007310E7" w:rsidRPr="003C0EC8" w:rsidRDefault="007310E7" w:rsidP="007310E7">
      <w:pPr>
        <w:ind w:firstLine="709"/>
        <w:jc w:val="both"/>
        <w:rPr>
          <w:color w:val="000000"/>
          <w:szCs w:val="28"/>
        </w:rPr>
      </w:pPr>
      <w:r w:rsidRPr="00264517">
        <w:rPr>
          <w:color w:val="000000"/>
          <w:szCs w:val="28"/>
        </w:rPr>
        <w:t>Данные баланса (форма по ОКУД 0503130</w:t>
      </w:r>
      <w:r w:rsidRPr="0015314C">
        <w:rPr>
          <w:color w:val="000000"/>
          <w:szCs w:val="28"/>
        </w:rPr>
        <w:t>) </w:t>
      </w:r>
      <w:r w:rsidRPr="0015314C">
        <w:rPr>
          <w:b/>
          <w:bCs/>
          <w:color w:val="000000"/>
          <w:szCs w:val="28"/>
        </w:rPr>
        <w:t>соответствуют</w:t>
      </w:r>
      <w:r w:rsidRPr="00264517">
        <w:rPr>
          <w:color w:val="000000"/>
          <w:szCs w:val="28"/>
        </w:rPr>
        <w:t xml:space="preserve"> сведениям  </w:t>
      </w:r>
      <w:r w:rsidRPr="00EB2B7B">
        <w:rPr>
          <w:color w:val="000000"/>
          <w:szCs w:val="28"/>
        </w:rPr>
        <w:t>формы  по ОКУД 0503169.</w:t>
      </w:r>
      <w:r w:rsidRPr="00360D2C">
        <w:rPr>
          <w:color w:val="000000"/>
          <w:szCs w:val="28"/>
        </w:rPr>
        <w:t xml:space="preserve"> </w:t>
      </w:r>
      <w:r>
        <w:rPr>
          <w:color w:val="000000"/>
          <w:szCs w:val="28"/>
        </w:rPr>
        <w:t>Просроченная задолженность отсутствует.</w:t>
      </w:r>
    </w:p>
    <w:p w:rsidR="00D369DD" w:rsidRPr="00EB2B7B" w:rsidRDefault="00D369DD" w:rsidP="00D369DD">
      <w:pPr>
        <w:ind w:firstLine="708"/>
        <w:jc w:val="both"/>
        <w:rPr>
          <w:color w:val="000000"/>
          <w:szCs w:val="28"/>
        </w:rPr>
      </w:pPr>
      <w:r w:rsidRPr="00EB2B7B">
        <w:rPr>
          <w:color w:val="000000"/>
          <w:szCs w:val="28"/>
        </w:rPr>
        <w:t>Текстовая часть Пояснительной записки </w:t>
      </w:r>
      <w:r w:rsidRPr="00EB2B7B">
        <w:rPr>
          <w:b/>
          <w:bCs/>
          <w:color w:val="000000"/>
          <w:szCs w:val="28"/>
        </w:rPr>
        <w:t>в полной мере раскрывает информацию</w:t>
      </w:r>
      <w:r w:rsidRPr="00EB2B7B">
        <w:rPr>
          <w:color w:val="000000"/>
          <w:szCs w:val="28"/>
        </w:rPr>
        <w:t>, оказавшую влияние на исполнение бюджета и характеризующую результаты деятельности.</w:t>
      </w:r>
    </w:p>
    <w:p w:rsidR="00AE54EF" w:rsidRPr="0091160B" w:rsidRDefault="00D369DD" w:rsidP="00AE54EF">
      <w:pPr>
        <w:ind w:firstLine="709"/>
        <w:jc w:val="both"/>
        <w:rPr>
          <w:b/>
          <w:szCs w:val="28"/>
        </w:rPr>
      </w:pPr>
      <w:r w:rsidRPr="00EB2B7B">
        <w:rPr>
          <w:szCs w:val="28"/>
        </w:rPr>
        <w:t>Была произведена сверка показателей фактического исполнения бюджета</w:t>
      </w:r>
      <w:r>
        <w:rPr>
          <w:szCs w:val="28"/>
        </w:rPr>
        <w:t xml:space="preserve"> </w:t>
      </w:r>
      <w:r w:rsidR="00FA5E54">
        <w:rPr>
          <w:szCs w:val="28"/>
        </w:rPr>
        <w:t xml:space="preserve">города Княгинино </w:t>
      </w:r>
      <w:r w:rsidRPr="00EB2B7B">
        <w:rPr>
          <w:szCs w:val="28"/>
        </w:rPr>
        <w:t xml:space="preserve">по доходам и расходам, отражённых в годовой отчётности, с показателями кассового исполнения бюджета, отражёнными Управлением Федерального казначейства по </w:t>
      </w:r>
      <w:r>
        <w:rPr>
          <w:szCs w:val="28"/>
        </w:rPr>
        <w:t>Нижегородской области</w:t>
      </w:r>
      <w:r w:rsidRPr="00EB2B7B">
        <w:rPr>
          <w:szCs w:val="28"/>
        </w:rPr>
        <w:t xml:space="preserve"> в форме 0503151 «Отчёт по поступлениям и выбытиям»</w:t>
      </w:r>
      <w:r w:rsidR="0046196C">
        <w:rPr>
          <w:szCs w:val="28"/>
        </w:rPr>
        <w:t xml:space="preserve"> (далее - </w:t>
      </w:r>
      <w:r w:rsidR="0046196C" w:rsidRPr="00EB2B7B">
        <w:rPr>
          <w:szCs w:val="28"/>
        </w:rPr>
        <w:t xml:space="preserve">УФК по </w:t>
      </w:r>
      <w:r w:rsidR="0046196C">
        <w:rPr>
          <w:szCs w:val="28"/>
        </w:rPr>
        <w:t>Нижегородской области)</w:t>
      </w:r>
      <w:r w:rsidRPr="00EB2B7B">
        <w:rPr>
          <w:szCs w:val="28"/>
        </w:rPr>
        <w:t xml:space="preserve">, представленной УФК по </w:t>
      </w:r>
      <w:r>
        <w:rPr>
          <w:szCs w:val="28"/>
        </w:rPr>
        <w:t>Нижегородской области</w:t>
      </w:r>
      <w:r w:rsidRPr="00EB2B7B">
        <w:rPr>
          <w:szCs w:val="28"/>
        </w:rPr>
        <w:t xml:space="preserve"> в </w:t>
      </w:r>
      <w:r>
        <w:rPr>
          <w:szCs w:val="28"/>
        </w:rPr>
        <w:t>контрольно-счетную инспекцию Княгининского района</w:t>
      </w:r>
      <w:r w:rsidRPr="00EB2B7B">
        <w:rPr>
          <w:szCs w:val="28"/>
        </w:rPr>
        <w:t xml:space="preserve"> в соответствии с заключённым соглашением </w:t>
      </w:r>
      <w:r w:rsidRPr="00CB10B5">
        <w:rPr>
          <w:szCs w:val="28"/>
        </w:rPr>
        <w:t>об информационном взаимодействии</w:t>
      </w:r>
      <w:r w:rsidRPr="00EB2B7B">
        <w:rPr>
          <w:szCs w:val="28"/>
        </w:rPr>
        <w:t xml:space="preserve">. Сверка показателей производилась сплошным методом в разрезе полных кодов бюджетной классификации. </w:t>
      </w:r>
      <w:r w:rsidRPr="0091160B">
        <w:rPr>
          <w:b/>
          <w:szCs w:val="28"/>
        </w:rPr>
        <w:t xml:space="preserve">Проведённая сверка показала, что </w:t>
      </w:r>
      <w:r w:rsidR="00AE54EF" w:rsidRPr="0091160B">
        <w:rPr>
          <w:b/>
          <w:szCs w:val="28"/>
        </w:rPr>
        <w:t xml:space="preserve"> коды классификации доходов бюджет</w:t>
      </w:r>
      <w:r w:rsidR="009A3195" w:rsidRPr="0091160B">
        <w:rPr>
          <w:b/>
          <w:szCs w:val="28"/>
        </w:rPr>
        <w:t>а</w:t>
      </w:r>
      <w:r w:rsidR="00AE54EF" w:rsidRPr="0091160B">
        <w:rPr>
          <w:b/>
          <w:szCs w:val="28"/>
        </w:rPr>
        <w:t xml:space="preserve"> за 2015 год не соответствует перечню и кодам главных администраторов доходов  бюджета </w:t>
      </w:r>
      <w:r w:rsidR="00CD7102" w:rsidRPr="0091160B">
        <w:rPr>
          <w:b/>
          <w:szCs w:val="28"/>
        </w:rPr>
        <w:t>города Княгинино</w:t>
      </w:r>
      <w:r w:rsidR="00AE54EF" w:rsidRPr="0091160B">
        <w:rPr>
          <w:b/>
          <w:szCs w:val="28"/>
        </w:rPr>
        <w:t xml:space="preserve">, утвержденные решением </w:t>
      </w:r>
      <w:r w:rsidR="00CD7102" w:rsidRPr="0091160B">
        <w:rPr>
          <w:b/>
          <w:szCs w:val="28"/>
        </w:rPr>
        <w:t xml:space="preserve">городской Думы города Княгинино Княгининского района Нижегородской области от </w:t>
      </w:r>
      <w:r w:rsidR="00AE54EF" w:rsidRPr="0091160B">
        <w:rPr>
          <w:b/>
          <w:szCs w:val="28"/>
        </w:rPr>
        <w:t>2</w:t>
      </w:r>
      <w:r w:rsidR="00CD7102" w:rsidRPr="0091160B">
        <w:rPr>
          <w:b/>
          <w:szCs w:val="28"/>
        </w:rPr>
        <w:t>3.12.2014 №34</w:t>
      </w:r>
      <w:r w:rsidR="00AE54EF" w:rsidRPr="0091160B">
        <w:rPr>
          <w:b/>
          <w:szCs w:val="28"/>
        </w:rPr>
        <w:t xml:space="preserve"> «О бюджете </w:t>
      </w:r>
      <w:r w:rsidR="00CD7102" w:rsidRPr="0091160B">
        <w:rPr>
          <w:b/>
          <w:szCs w:val="28"/>
        </w:rPr>
        <w:t xml:space="preserve">города Княгинино </w:t>
      </w:r>
      <w:r w:rsidR="00AE54EF" w:rsidRPr="0091160B">
        <w:rPr>
          <w:b/>
          <w:szCs w:val="28"/>
        </w:rPr>
        <w:t xml:space="preserve">на 2015 год» (далее – Приложение №1). В Приложение №1 отсутствуют следующие коды </w:t>
      </w:r>
      <w:r w:rsidR="00434990" w:rsidRPr="0091160B">
        <w:rPr>
          <w:b/>
          <w:szCs w:val="28"/>
        </w:rPr>
        <w:t>бюджетной классификации доходов:</w:t>
      </w:r>
    </w:p>
    <w:p w:rsidR="00CD7102" w:rsidRPr="0091160B" w:rsidRDefault="00434990" w:rsidP="008D5868">
      <w:pPr>
        <w:ind w:firstLine="709"/>
        <w:jc w:val="both"/>
        <w:rPr>
          <w:b/>
        </w:rPr>
      </w:pPr>
      <w:r w:rsidRPr="0091160B">
        <w:rPr>
          <w:b/>
          <w:szCs w:val="28"/>
        </w:rPr>
        <w:t>-</w:t>
      </w:r>
      <w:r w:rsidRPr="0091160B">
        <w:rPr>
          <w:b/>
        </w:rPr>
        <w:t>(1</w:t>
      </w:r>
      <w:r w:rsidR="00545B12" w:rsidRPr="0091160B">
        <w:rPr>
          <w:b/>
        </w:rPr>
        <w:t>1</w:t>
      </w:r>
      <w:r w:rsidR="00CD7102" w:rsidRPr="0091160B">
        <w:rPr>
          <w:b/>
        </w:rPr>
        <w:t>9</w:t>
      </w:r>
      <w:r w:rsidRPr="0091160B">
        <w:rPr>
          <w:b/>
        </w:rPr>
        <w:t xml:space="preserve"> </w:t>
      </w:r>
      <w:r w:rsidR="008D5868" w:rsidRPr="0091160B">
        <w:rPr>
          <w:b/>
        </w:rPr>
        <w:t>1</w:t>
      </w:r>
      <w:r w:rsidRPr="0091160B">
        <w:rPr>
          <w:b/>
        </w:rPr>
        <w:t xml:space="preserve"> </w:t>
      </w:r>
      <w:r w:rsidR="008D5868" w:rsidRPr="0091160B">
        <w:rPr>
          <w:b/>
        </w:rPr>
        <w:t>1</w:t>
      </w:r>
      <w:r w:rsidR="00545B12" w:rsidRPr="0091160B">
        <w:rPr>
          <w:b/>
        </w:rPr>
        <w:t>4</w:t>
      </w:r>
      <w:r w:rsidRPr="0091160B">
        <w:rPr>
          <w:b/>
        </w:rPr>
        <w:t xml:space="preserve"> 0</w:t>
      </w:r>
      <w:r w:rsidR="008D5868" w:rsidRPr="0091160B">
        <w:rPr>
          <w:b/>
        </w:rPr>
        <w:t>2</w:t>
      </w:r>
      <w:r w:rsidRPr="0091160B">
        <w:rPr>
          <w:b/>
        </w:rPr>
        <w:t>0</w:t>
      </w:r>
      <w:r w:rsidR="008D5868" w:rsidRPr="0091160B">
        <w:rPr>
          <w:b/>
        </w:rPr>
        <w:t>52</w:t>
      </w:r>
      <w:r w:rsidRPr="0091160B">
        <w:rPr>
          <w:b/>
        </w:rPr>
        <w:t xml:space="preserve"> 10 </w:t>
      </w:r>
      <w:r w:rsidR="008D5868" w:rsidRPr="0091160B">
        <w:rPr>
          <w:b/>
        </w:rPr>
        <w:t>0000 44</w:t>
      </w:r>
      <w:r w:rsidRPr="0091160B">
        <w:rPr>
          <w:b/>
        </w:rPr>
        <w:t>0)</w:t>
      </w:r>
      <w:r w:rsidR="00545B12" w:rsidRPr="0091160B">
        <w:rPr>
          <w:b/>
        </w:rPr>
        <w:t xml:space="preserve"> </w:t>
      </w:r>
      <w:r w:rsidR="008D5868" w:rsidRPr="0091160B">
        <w:rPr>
          <w:b/>
        </w:rPr>
        <w:t xml:space="preserve">Доходы от реализации имущества, находящегося в оперативном управлении учреждений, находящихся в ведении органов управления </w:t>
      </w:r>
      <w:r w:rsidR="00CD7102" w:rsidRPr="0091160B">
        <w:rPr>
          <w:b/>
        </w:rPr>
        <w:t>городских</w:t>
      </w:r>
      <w:r w:rsidR="008D5868" w:rsidRPr="0091160B">
        <w:rPr>
          <w:b/>
        </w:rPr>
        <w:t xml:space="preserve"> поселений (за исключением имущества муниципальных бюджетных и автономных учреждений), в части реализации материальных запасов по указанному имуществу</w:t>
      </w:r>
      <w:r w:rsidR="00CD7102" w:rsidRPr="0091160B">
        <w:rPr>
          <w:b/>
        </w:rPr>
        <w:t>;</w:t>
      </w:r>
    </w:p>
    <w:p w:rsidR="00CD7102" w:rsidRPr="0091160B" w:rsidRDefault="00CD7102" w:rsidP="00CD7102">
      <w:pPr>
        <w:ind w:firstLine="709"/>
        <w:jc w:val="both"/>
        <w:rPr>
          <w:b/>
        </w:rPr>
      </w:pPr>
      <w:r w:rsidRPr="0091160B">
        <w:rPr>
          <w:b/>
          <w:szCs w:val="28"/>
        </w:rPr>
        <w:t>-</w:t>
      </w:r>
      <w:r w:rsidRPr="0091160B">
        <w:rPr>
          <w:b/>
        </w:rPr>
        <w:t>(119 2 04 05099 10 9000 180) Прочие безвозмездные поступления от негосударственных организаций в бюджеты городских поселений (средства безвозмездных поступлений от организаций и фондов по проекту по поддержке местных инициатив);</w:t>
      </w:r>
    </w:p>
    <w:p w:rsidR="00434990" w:rsidRDefault="00CD7102" w:rsidP="008D5868">
      <w:pPr>
        <w:ind w:firstLine="709"/>
        <w:jc w:val="both"/>
        <w:rPr>
          <w:b/>
        </w:rPr>
      </w:pPr>
      <w:r w:rsidRPr="0091160B">
        <w:rPr>
          <w:b/>
          <w:szCs w:val="28"/>
        </w:rPr>
        <w:t>-</w:t>
      </w:r>
      <w:r w:rsidRPr="0091160B">
        <w:rPr>
          <w:b/>
        </w:rPr>
        <w:t>(119 2 07 05030 13 9000 180)</w:t>
      </w:r>
      <w:r w:rsidRPr="0091160B">
        <w:t xml:space="preserve"> </w:t>
      </w:r>
      <w:r w:rsidRPr="0091160B">
        <w:rPr>
          <w:b/>
        </w:rPr>
        <w:t>Прочие безвозмездные поступления в бюджеты городских поселений (средства безвозмездных поступлений от физических лиц по поддержке местных инициатив)</w:t>
      </w:r>
      <w:r w:rsidR="009A3195" w:rsidRPr="0091160B">
        <w:rPr>
          <w:b/>
        </w:rPr>
        <w:t>.</w:t>
      </w:r>
    </w:p>
    <w:p w:rsidR="00D369DD" w:rsidRDefault="00434990" w:rsidP="00545B12">
      <w:pPr>
        <w:ind w:firstLine="709"/>
        <w:jc w:val="both"/>
        <w:rPr>
          <w:szCs w:val="28"/>
        </w:rPr>
      </w:pPr>
      <w:r w:rsidRPr="00434990">
        <w:rPr>
          <w:b/>
        </w:rPr>
        <w:t xml:space="preserve"> </w:t>
      </w:r>
      <w:r w:rsidR="00AE54EF">
        <w:rPr>
          <w:b/>
          <w:bCs/>
          <w:i/>
          <w:iCs/>
          <w:szCs w:val="28"/>
        </w:rPr>
        <w:t xml:space="preserve">Данные </w:t>
      </w:r>
      <w:r w:rsidR="00D369DD" w:rsidRPr="00EB2B7B">
        <w:rPr>
          <w:b/>
          <w:bCs/>
          <w:i/>
          <w:iCs/>
          <w:szCs w:val="28"/>
        </w:rPr>
        <w:t>фактическо</w:t>
      </w:r>
      <w:r w:rsidR="00AE54EF">
        <w:rPr>
          <w:b/>
          <w:bCs/>
          <w:i/>
          <w:iCs/>
          <w:szCs w:val="28"/>
        </w:rPr>
        <w:t>го</w:t>
      </w:r>
      <w:r w:rsidR="00D369DD" w:rsidRPr="00EB2B7B">
        <w:rPr>
          <w:b/>
          <w:bCs/>
          <w:i/>
          <w:iCs/>
          <w:szCs w:val="28"/>
        </w:rPr>
        <w:t xml:space="preserve"> исполнени</w:t>
      </w:r>
      <w:r w:rsidR="00AE54EF">
        <w:rPr>
          <w:b/>
          <w:bCs/>
          <w:i/>
          <w:iCs/>
          <w:szCs w:val="28"/>
        </w:rPr>
        <w:t>я</w:t>
      </w:r>
      <w:r w:rsidR="00D369DD" w:rsidRPr="00EB2B7B">
        <w:rPr>
          <w:b/>
          <w:bCs/>
          <w:i/>
          <w:iCs/>
          <w:szCs w:val="28"/>
        </w:rPr>
        <w:t xml:space="preserve"> бюджета по доходам и расходам</w:t>
      </w:r>
      <w:r w:rsidR="00AE54EF">
        <w:rPr>
          <w:szCs w:val="28"/>
        </w:rPr>
        <w:t>, отражённы</w:t>
      </w:r>
      <w:r w:rsidR="00D369DD" w:rsidRPr="00EB2B7B">
        <w:rPr>
          <w:szCs w:val="28"/>
        </w:rPr>
        <w:t xml:space="preserve">е </w:t>
      </w:r>
      <w:r w:rsidR="00CD7102" w:rsidRPr="00CD7102">
        <w:rPr>
          <w:szCs w:val="28"/>
        </w:rPr>
        <w:t>город</w:t>
      </w:r>
      <w:r w:rsidR="00CD7102">
        <w:rPr>
          <w:szCs w:val="28"/>
        </w:rPr>
        <w:t>ом</w:t>
      </w:r>
      <w:r w:rsidR="00CD7102" w:rsidRPr="00CD7102">
        <w:rPr>
          <w:szCs w:val="28"/>
        </w:rPr>
        <w:t xml:space="preserve"> Княгинино</w:t>
      </w:r>
      <w:r w:rsidR="00CD7102" w:rsidRPr="00CD7102">
        <w:rPr>
          <w:b/>
          <w:szCs w:val="28"/>
        </w:rPr>
        <w:t xml:space="preserve"> </w:t>
      </w:r>
      <w:r w:rsidR="00D369DD" w:rsidRPr="00EB2B7B">
        <w:rPr>
          <w:szCs w:val="28"/>
        </w:rPr>
        <w:t xml:space="preserve">в форме 0503127 «Отчёт об исполнении бюджета главного распорядителя, распорядителя, получателя бюджетных средств, главного администратора, администратора источников финансирования дефицита бюджета, главного администратора, администратора доходов бюджета», </w:t>
      </w:r>
      <w:r w:rsidR="00D369DD" w:rsidRPr="000D6FC5">
        <w:rPr>
          <w:b/>
          <w:bCs/>
          <w:i/>
          <w:iCs/>
          <w:szCs w:val="28"/>
          <w:shd w:val="clear" w:color="auto" w:fill="FFFFFF"/>
        </w:rPr>
        <w:t xml:space="preserve">полностью соответствует данным формы 0503151 </w:t>
      </w:r>
      <w:r w:rsidR="00D369DD" w:rsidRPr="000D6FC5">
        <w:rPr>
          <w:szCs w:val="28"/>
          <w:shd w:val="clear" w:color="auto" w:fill="FFFFFF"/>
        </w:rPr>
        <w:t>«Отчёт по поступлениям и выбытиям».</w:t>
      </w:r>
    </w:p>
    <w:p w:rsidR="00D369DD" w:rsidRPr="00545B12" w:rsidRDefault="00D369DD" w:rsidP="00D369DD">
      <w:pPr>
        <w:shd w:val="clear" w:color="auto" w:fill="FFFFFF"/>
        <w:ind w:firstLine="709"/>
        <w:jc w:val="both"/>
        <w:rPr>
          <w:color w:val="000000"/>
          <w:szCs w:val="28"/>
        </w:rPr>
      </w:pPr>
      <w:r w:rsidRPr="00545B12">
        <w:rPr>
          <w:color w:val="000000"/>
          <w:szCs w:val="28"/>
        </w:rPr>
        <w:lastRenderedPageBreak/>
        <w:t>Проведённая внешняя проверка, в целом, позволяет сделать вывод о достоверности бюджетной отчётности как носителя информации о финансовой деятельности главных</w:t>
      </w:r>
      <w:r w:rsidRPr="00545B12">
        <w:rPr>
          <w:color w:val="000000"/>
        </w:rPr>
        <w:t> </w:t>
      </w:r>
      <w:r w:rsidRPr="00545B12">
        <w:rPr>
          <w:color w:val="000000"/>
          <w:szCs w:val="28"/>
        </w:rPr>
        <w:t>администраторов</w:t>
      </w:r>
      <w:r w:rsidRPr="00545B12">
        <w:rPr>
          <w:color w:val="000000"/>
        </w:rPr>
        <w:t> </w:t>
      </w:r>
      <w:r w:rsidRPr="00545B12">
        <w:rPr>
          <w:color w:val="000000"/>
          <w:szCs w:val="28"/>
        </w:rPr>
        <w:t>бюджетных средств.</w:t>
      </w:r>
    </w:p>
    <w:p w:rsidR="0091160B" w:rsidRDefault="0091160B" w:rsidP="003D072F">
      <w:pPr>
        <w:spacing w:line="276" w:lineRule="auto"/>
        <w:ind w:firstLine="709"/>
        <w:jc w:val="center"/>
        <w:rPr>
          <w:b/>
        </w:rPr>
      </w:pPr>
    </w:p>
    <w:p w:rsidR="007919E4" w:rsidRPr="002477D2" w:rsidRDefault="007919E4" w:rsidP="003D072F">
      <w:pPr>
        <w:spacing w:line="276" w:lineRule="auto"/>
        <w:ind w:firstLine="709"/>
        <w:jc w:val="center"/>
        <w:rPr>
          <w:b/>
        </w:rPr>
      </w:pPr>
      <w:r w:rsidRPr="002477D2">
        <w:rPr>
          <w:b/>
        </w:rPr>
        <w:t>1.</w:t>
      </w:r>
      <w:r w:rsidR="00C356CF" w:rsidRPr="002477D2">
        <w:rPr>
          <w:b/>
        </w:rPr>
        <w:t xml:space="preserve"> </w:t>
      </w:r>
      <w:r w:rsidRPr="002477D2">
        <w:rPr>
          <w:b/>
        </w:rPr>
        <w:t>Общие положения исполнения бюджета</w:t>
      </w:r>
      <w:r w:rsidR="00C54C62" w:rsidRPr="002477D2">
        <w:rPr>
          <w:b/>
        </w:rPr>
        <w:t xml:space="preserve"> </w:t>
      </w:r>
      <w:r w:rsidR="00CD7102" w:rsidRPr="00CD7102">
        <w:rPr>
          <w:b/>
          <w:szCs w:val="28"/>
        </w:rPr>
        <w:t>города Княгинино</w:t>
      </w:r>
      <w:r w:rsidR="003D072F">
        <w:rPr>
          <w:szCs w:val="28"/>
        </w:rPr>
        <w:t xml:space="preserve"> </w:t>
      </w:r>
      <w:r w:rsidRPr="002477D2">
        <w:rPr>
          <w:b/>
        </w:rPr>
        <w:t>в 201</w:t>
      </w:r>
      <w:r w:rsidR="003D072F">
        <w:rPr>
          <w:b/>
        </w:rPr>
        <w:t>5</w:t>
      </w:r>
      <w:r w:rsidRPr="002477D2">
        <w:rPr>
          <w:b/>
        </w:rPr>
        <w:t xml:space="preserve"> году</w:t>
      </w:r>
      <w:r w:rsidR="00713823">
        <w:rPr>
          <w:b/>
        </w:rPr>
        <w:t>.</w:t>
      </w:r>
    </w:p>
    <w:p w:rsidR="00B77092" w:rsidRPr="00643D3C" w:rsidRDefault="00B77092" w:rsidP="00B77092">
      <w:pPr>
        <w:ind w:firstLine="708"/>
        <w:jc w:val="both"/>
        <w:rPr>
          <w:szCs w:val="28"/>
        </w:rPr>
      </w:pPr>
      <w:r w:rsidRPr="00643D3C">
        <w:rPr>
          <w:szCs w:val="28"/>
        </w:rPr>
        <w:t xml:space="preserve">Основные характеристики бюджета </w:t>
      </w:r>
      <w:r w:rsidR="00CD7102" w:rsidRPr="00CD7102">
        <w:rPr>
          <w:szCs w:val="28"/>
        </w:rPr>
        <w:t>города Княгинино</w:t>
      </w:r>
      <w:r w:rsidRPr="00643D3C">
        <w:rPr>
          <w:szCs w:val="28"/>
        </w:rPr>
        <w:t xml:space="preserve"> за 201</w:t>
      </w:r>
      <w:r>
        <w:rPr>
          <w:szCs w:val="28"/>
        </w:rPr>
        <w:t>5</w:t>
      </w:r>
      <w:r w:rsidRPr="00643D3C">
        <w:rPr>
          <w:szCs w:val="28"/>
        </w:rPr>
        <w:t xml:space="preserve"> год:</w:t>
      </w:r>
    </w:p>
    <w:p w:rsidR="00B77092" w:rsidRPr="00643D3C" w:rsidRDefault="00B77092" w:rsidP="00B77092">
      <w:pPr>
        <w:ind w:firstLine="708"/>
        <w:jc w:val="both"/>
        <w:rPr>
          <w:szCs w:val="28"/>
        </w:rPr>
      </w:pPr>
      <w:r w:rsidRPr="00643D3C">
        <w:rPr>
          <w:szCs w:val="28"/>
        </w:rPr>
        <w:t xml:space="preserve">Бюджет </w:t>
      </w:r>
      <w:r w:rsidR="00CD7102" w:rsidRPr="00CD7102">
        <w:rPr>
          <w:szCs w:val="28"/>
        </w:rPr>
        <w:t>города Княгинино</w:t>
      </w:r>
      <w:r w:rsidR="00CD7102" w:rsidRPr="00CD7102">
        <w:rPr>
          <w:b/>
          <w:szCs w:val="28"/>
        </w:rPr>
        <w:t xml:space="preserve"> </w:t>
      </w:r>
      <w:r w:rsidRPr="00643D3C">
        <w:rPr>
          <w:szCs w:val="28"/>
        </w:rPr>
        <w:t>на 201</w:t>
      </w:r>
      <w:r>
        <w:rPr>
          <w:szCs w:val="28"/>
        </w:rPr>
        <w:t xml:space="preserve">5 </w:t>
      </w:r>
      <w:r w:rsidRPr="00643D3C">
        <w:rPr>
          <w:szCs w:val="28"/>
        </w:rPr>
        <w:t xml:space="preserve">год утвержден решением </w:t>
      </w:r>
      <w:r w:rsidR="00CD7102" w:rsidRPr="00CD7102">
        <w:rPr>
          <w:szCs w:val="28"/>
        </w:rPr>
        <w:t>городской Думы города Княгинино Княгининского района Нижегородской области от 23.12.2014 №34 «О бюджете города Княгинино на 2015 год»</w:t>
      </w:r>
      <w:r w:rsidRPr="00CD7102">
        <w:rPr>
          <w:szCs w:val="28"/>
        </w:rPr>
        <w:t xml:space="preserve"> </w:t>
      </w:r>
      <w:r w:rsidRPr="00643D3C">
        <w:rPr>
          <w:szCs w:val="28"/>
        </w:rPr>
        <w:t xml:space="preserve">в первоначальной редакции: </w:t>
      </w:r>
    </w:p>
    <w:p w:rsidR="00B77092" w:rsidRPr="00643D3C" w:rsidRDefault="00B77092" w:rsidP="00B77092">
      <w:pPr>
        <w:ind w:firstLine="708"/>
        <w:jc w:val="both"/>
        <w:rPr>
          <w:szCs w:val="28"/>
        </w:rPr>
      </w:pPr>
      <w:r w:rsidRPr="00643D3C">
        <w:rPr>
          <w:szCs w:val="28"/>
        </w:rPr>
        <w:t xml:space="preserve">- по доходам в сумме </w:t>
      </w:r>
      <w:r w:rsidR="00CD7102">
        <w:rPr>
          <w:szCs w:val="28"/>
        </w:rPr>
        <w:t>24 318,3</w:t>
      </w:r>
      <w:r w:rsidRPr="00643D3C">
        <w:rPr>
          <w:szCs w:val="28"/>
        </w:rPr>
        <w:t xml:space="preserve"> тыс. руб.;</w:t>
      </w:r>
    </w:p>
    <w:p w:rsidR="00B77092" w:rsidRDefault="00B77092" w:rsidP="00B77092">
      <w:pPr>
        <w:ind w:firstLine="708"/>
        <w:jc w:val="both"/>
        <w:rPr>
          <w:szCs w:val="28"/>
        </w:rPr>
      </w:pPr>
      <w:r w:rsidRPr="00643D3C">
        <w:rPr>
          <w:szCs w:val="28"/>
        </w:rPr>
        <w:t xml:space="preserve">- по расходам в сумме </w:t>
      </w:r>
      <w:r w:rsidR="00CD7102">
        <w:rPr>
          <w:szCs w:val="28"/>
        </w:rPr>
        <w:t>24 546,2</w:t>
      </w:r>
      <w:r w:rsidRPr="00643D3C">
        <w:rPr>
          <w:szCs w:val="28"/>
        </w:rPr>
        <w:t>тыс. руб.</w:t>
      </w:r>
    </w:p>
    <w:p w:rsidR="00CD7102" w:rsidRPr="00643D3C" w:rsidRDefault="00CD7102" w:rsidP="00CD7102">
      <w:pPr>
        <w:ind w:firstLine="708"/>
        <w:jc w:val="both"/>
        <w:rPr>
          <w:szCs w:val="28"/>
        </w:rPr>
      </w:pPr>
      <w:r w:rsidRPr="003774B6">
        <w:rPr>
          <w:szCs w:val="28"/>
        </w:rPr>
        <w:t xml:space="preserve">- дефицит в объеме </w:t>
      </w:r>
      <w:r>
        <w:rPr>
          <w:szCs w:val="28"/>
        </w:rPr>
        <w:t>227,9</w:t>
      </w:r>
      <w:r w:rsidRPr="003774B6">
        <w:rPr>
          <w:szCs w:val="28"/>
        </w:rPr>
        <w:t xml:space="preserve"> тыс. руб.</w:t>
      </w:r>
    </w:p>
    <w:p w:rsidR="00B77092" w:rsidRPr="003774B6" w:rsidRDefault="00B77092" w:rsidP="00B77092">
      <w:pPr>
        <w:ind w:firstLine="708"/>
        <w:jc w:val="both"/>
        <w:rPr>
          <w:szCs w:val="28"/>
        </w:rPr>
      </w:pPr>
      <w:r w:rsidRPr="003774B6">
        <w:rPr>
          <w:szCs w:val="28"/>
        </w:rPr>
        <w:t>В редакции</w:t>
      </w:r>
      <w:r>
        <w:rPr>
          <w:szCs w:val="28"/>
        </w:rPr>
        <w:t xml:space="preserve"> р</w:t>
      </w:r>
      <w:r w:rsidRPr="003774B6">
        <w:rPr>
          <w:szCs w:val="28"/>
        </w:rPr>
        <w:t>ешени</w:t>
      </w:r>
      <w:r>
        <w:rPr>
          <w:szCs w:val="28"/>
        </w:rPr>
        <w:t>я</w:t>
      </w:r>
      <w:r w:rsidRPr="003774B6">
        <w:rPr>
          <w:szCs w:val="28"/>
        </w:rPr>
        <w:t xml:space="preserve"> сельского </w:t>
      </w:r>
      <w:r w:rsidR="00CD7102" w:rsidRPr="00CD7102">
        <w:rPr>
          <w:szCs w:val="28"/>
        </w:rPr>
        <w:t>городской Думы города Княгинино Княгининского района Нижегородской области</w:t>
      </w:r>
      <w:r w:rsidR="00CD7102">
        <w:rPr>
          <w:szCs w:val="28"/>
        </w:rPr>
        <w:t xml:space="preserve"> </w:t>
      </w:r>
      <w:r>
        <w:rPr>
          <w:szCs w:val="28"/>
        </w:rPr>
        <w:t>от 2</w:t>
      </w:r>
      <w:r w:rsidR="00C55213">
        <w:rPr>
          <w:szCs w:val="28"/>
        </w:rPr>
        <w:t>5</w:t>
      </w:r>
      <w:r w:rsidRPr="003774B6">
        <w:rPr>
          <w:szCs w:val="28"/>
        </w:rPr>
        <w:t>.</w:t>
      </w:r>
      <w:r>
        <w:rPr>
          <w:szCs w:val="28"/>
        </w:rPr>
        <w:t>12.2015г. №</w:t>
      </w:r>
      <w:r w:rsidR="002B0932">
        <w:rPr>
          <w:szCs w:val="28"/>
        </w:rPr>
        <w:t>55</w:t>
      </w:r>
      <w:r w:rsidRPr="003774B6">
        <w:rPr>
          <w:szCs w:val="28"/>
        </w:rPr>
        <w:t xml:space="preserve">: </w:t>
      </w:r>
    </w:p>
    <w:p w:rsidR="00B77092" w:rsidRPr="003774B6" w:rsidRDefault="00B77092" w:rsidP="00B77092">
      <w:pPr>
        <w:ind w:firstLine="708"/>
        <w:jc w:val="both"/>
        <w:rPr>
          <w:szCs w:val="28"/>
        </w:rPr>
      </w:pPr>
      <w:r w:rsidRPr="003774B6">
        <w:rPr>
          <w:szCs w:val="28"/>
        </w:rPr>
        <w:t xml:space="preserve">- по доходам в сумме </w:t>
      </w:r>
      <w:r w:rsidR="002B0932">
        <w:rPr>
          <w:szCs w:val="28"/>
        </w:rPr>
        <w:t>22 438,5</w:t>
      </w:r>
      <w:r w:rsidRPr="003774B6">
        <w:rPr>
          <w:szCs w:val="28"/>
        </w:rPr>
        <w:t xml:space="preserve"> тыс. руб.; </w:t>
      </w:r>
    </w:p>
    <w:p w:rsidR="00B77092" w:rsidRPr="003774B6" w:rsidRDefault="00B77092" w:rsidP="00B77092">
      <w:pPr>
        <w:ind w:firstLine="708"/>
        <w:jc w:val="both"/>
        <w:rPr>
          <w:szCs w:val="28"/>
        </w:rPr>
      </w:pPr>
      <w:r w:rsidRPr="003774B6">
        <w:rPr>
          <w:szCs w:val="28"/>
        </w:rPr>
        <w:t xml:space="preserve">- по расходам в сумме </w:t>
      </w:r>
      <w:r w:rsidR="002B0932">
        <w:rPr>
          <w:szCs w:val="28"/>
        </w:rPr>
        <w:t>24 255,9</w:t>
      </w:r>
      <w:r w:rsidRPr="003774B6">
        <w:rPr>
          <w:szCs w:val="28"/>
        </w:rPr>
        <w:t xml:space="preserve"> тыс. руб.;</w:t>
      </w:r>
    </w:p>
    <w:p w:rsidR="00B77092" w:rsidRPr="00643D3C" w:rsidRDefault="00B77092" w:rsidP="00B77092">
      <w:pPr>
        <w:ind w:firstLine="708"/>
        <w:jc w:val="both"/>
        <w:rPr>
          <w:szCs w:val="28"/>
        </w:rPr>
      </w:pPr>
      <w:r w:rsidRPr="003774B6">
        <w:rPr>
          <w:szCs w:val="28"/>
        </w:rPr>
        <w:t xml:space="preserve">- дефицит в объеме </w:t>
      </w:r>
      <w:r w:rsidR="002B0932">
        <w:rPr>
          <w:szCs w:val="28"/>
        </w:rPr>
        <w:t>1 817,4</w:t>
      </w:r>
      <w:r w:rsidRPr="003774B6">
        <w:rPr>
          <w:szCs w:val="28"/>
        </w:rPr>
        <w:t xml:space="preserve"> тыс. руб.</w:t>
      </w:r>
    </w:p>
    <w:p w:rsidR="00994E03" w:rsidRDefault="00994E03" w:rsidP="009458D7">
      <w:pPr>
        <w:spacing w:line="276" w:lineRule="auto"/>
        <w:ind w:firstLine="709"/>
        <w:jc w:val="both"/>
        <w:rPr>
          <w:szCs w:val="28"/>
        </w:rPr>
      </w:pPr>
      <w:r w:rsidRPr="00845232">
        <w:rPr>
          <w:szCs w:val="28"/>
        </w:rPr>
        <w:t xml:space="preserve">В течение финансового года в решение о бюджете изменения вносились </w:t>
      </w:r>
      <w:r w:rsidR="002B0932">
        <w:rPr>
          <w:szCs w:val="28"/>
        </w:rPr>
        <w:t>5</w:t>
      </w:r>
      <w:r w:rsidRPr="00CB6889">
        <w:rPr>
          <w:szCs w:val="28"/>
        </w:rPr>
        <w:t xml:space="preserve"> раз</w:t>
      </w:r>
      <w:r w:rsidRPr="00845232">
        <w:rPr>
          <w:szCs w:val="28"/>
        </w:rPr>
        <w:t xml:space="preserve">. </w:t>
      </w:r>
      <w:r w:rsidRPr="00A16D53">
        <w:rPr>
          <w:szCs w:val="28"/>
        </w:rPr>
        <w:t xml:space="preserve">В сравнении с первоначально принятым решением доходы </w:t>
      </w:r>
      <w:r w:rsidR="00C55213">
        <w:rPr>
          <w:szCs w:val="28"/>
        </w:rPr>
        <w:t>уменьшились</w:t>
      </w:r>
      <w:r w:rsidRPr="00A16D53">
        <w:rPr>
          <w:szCs w:val="28"/>
        </w:rPr>
        <w:t xml:space="preserve"> на</w:t>
      </w:r>
      <w:r>
        <w:rPr>
          <w:szCs w:val="28"/>
        </w:rPr>
        <w:t xml:space="preserve"> </w:t>
      </w:r>
      <w:r w:rsidR="002B0932">
        <w:rPr>
          <w:szCs w:val="28"/>
        </w:rPr>
        <w:t>1 879,8</w:t>
      </w:r>
      <w:r w:rsidRPr="00A16D53">
        <w:rPr>
          <w:szCs w:val="28"/>
        </w:rPr>
        <w:t xml:space="preserve"> тыс.руб. или на </w:t>
      </w:r>
      <w:r w:rsidR="002B0932">
        <w:rPr>
          <w:szCs w:val="28"/>
        </w:rPr>
        <w:t>7,7</w:t>
      </w:r>
      <w:r w:rsidRPr="00A16D53">
        <w:rPr>
          <w:szCs w:val="28"/>
        </w:rPr>
        <w:t xml:space="preserve">% и составили </w:t>
      </w:r>
      <w:r w:rsidR="002B0932">
        <w:rPr>
          <w:szCs w:val="28"/>
        </w:rPr>
        <w:t>22 438,5</w:t>
      </w:r>
      <w:r w:rsidRPr="00A16D53">
        <w:rPr>
          <w:szCs w:val="28"/>
        </w:rPr>
        <w:t xml:space="preserve"> тыс.</w:t>
      </w:r>
      <w:r>
        <w:rPr>
          <w:szCs w:val="28"/>
        </w:rPr>
        <w:t xml:space="preserve">руб., расходы </w:t>
      </w:r>
      <w:r w:rsidR="002B0932">
        <w:rPr>
          <w:szCs w:val="28"/>
        </w:rPr>
        <w:t>уменьшились</w:t>
      </w:r>
      <w:r>
        <w:rPr>
          <w:szCs w:val="28"/>
        </w:rPr>
        <w:t xml:space="preserve"> </w:t>
      </w:r>
      <w:r w:rsidRPr="007C6967">
        <w:rPr>
          <w:szCs w:val="28"/>
        </w:rPr>
        <w:t xml:space="preserve">на </w:t>
      </w:r>
      <w:r w:rsidR="002B0932">
        <w:rPr>
          <w:szCs w:val="28"/>
        </w:rPr>
        <w:t>290,3</w:t>
      </w:r>
      <w:r w:rsidRPr="007C6967">
        <w:rPr>
          <w:szCs w:val="28"/>
        </w:rPr>
        <w:t xml:space="preserve"> тыс.руб. или на </w:t>
      </w:r>
      <w:r w:rsidR="002B0932">
        <w:rPr>
          <w:szCs w:val="28"/>
        </w:rPr>
        <w:t>98,8</w:t>
      </w:r>
      <w:r w:rsidRPr="007C6967">
        <w:rPr>
          <w:szCs w:val="28"/>
        </w:rPr>
        <w:t>%</w:t>
      </w:r>
      <w:r w:rsidR="002B0932">
        <w:rPr>
          <w:szCs w:val="28"/>
        </w:rPr>
        <w:t xml:space="preserve"> и</w:t>
      </w:r>
      <w:r w:rsidRPr="007C6967">
        <w:rPr>
          <w:szCs w:val="28"/>
        </w:rPr>
        <w:t xml:space="preserve"> состави</w:t>
      </w:r>
      <w:r>
        <w:rPr>
          <w:szCs w:val="28"/>
        </w:rPr>
        <w:t>ли</w:t>
      </w:r>
      <w:r w:rsidRPr="007C6967">
        <w:rPr>
          <w:szCs w:val="28"/>
        </w:rPr>
        <w:t xml:space="preserve"> </w:t>
      </w:r>
      <w:r w:rsidR="002B0932">
        <w:rPr>
          <w:szCs w:val="28"/>
        </w:rPr>
        <w:t>24 255,9</w:t>
      </w:r>
      <w:r w:rsidRPr="007C6967">
        <w:rPr>
          <w:szCs w:val="28"/>
        </w:rPr>
        <w:t xml:space="preserve"> тыс.руб., </w:t>
      </w:r>
      <w:r>
        <w:rPr>
          <w:szCs w:val="28"/>
        </w:rPr>
        <w:t xml:space="preserve">объем дефицита </w:t>
      </w:r>
      <w:r w:rsidR="002B0932">
        <w:rPr>
          <w:szCs w:val="28"/>
        </w:rPr>
        <w:t xml:space="preserve">вырос на 1 589,5 тыс. рублей и </w:t>
      </w:r>
      <w:r>
        <w:rPr>
          <w:szCs w:val="28"/>
        </w:rPr>
        <w:t xml:space="preserve">составил </w:t>
      </w:r>
      <w:r w:rsidR="002B0932">
        <w:rPr>
          <w:szCs w:val="28"/>
        </w:rPr>
        <w:t>1 817,4</w:t>
      </w:r>
      <w:r>
        <w:rPr>
          <w:szCs w:val="28"/>
        </w:rPr>
        <w:t xml:space="preserve"> тыс.руб.</w:t>
      </w:r>
    </w:p>
    <w:p w:rsidR="00F54D7C" w:rsidRDefault="007919E4" w:rsidP="009458D7">
      <w:pPr>
        <w:spacing w:line="276" w:lineRule="auto"/>
        <w:ind w:firstLine="709"/>
        <w:jc w:val="both"/>
      </w:pPr>
      <w:r w:rsidRPr="00994E03">
        <w:t>Анализ соотношения первоначально утвержденных решениями о бюджете и фактически исполненных бюджетных назначений за 201</w:t>
      </w:r>
      <w:r w:rsidR="00EB3E65">
        <w:t>4</w:t>
      </w:r>
      <w:r w:rsidRPr="00994E03">
        <w:t xml:space="preserve"> и 201</w:t>
      </w:r>
      <w:r w:rsidR="00EB3E65">
        <w:t>5</w:t>
      </w:r>
      <w:r w:rsidRPr="00994E03">
        <w:t xml:space="preserve"> годы представлен в таблице</w:t>
      </w:r>
      <w:r w:rsidR="001A2D40" w:rsidRPr="00994E03">
        <w:t xml:space="preserve"> </w:t>
      </w:r>
      <w:r w:rsidR="001B4404" w:rsidRPr="00994E03">
        <w:t>1</w:t>
      </w:r>
      <w:r w:rsidRPr="00994E03">
        <w:t>.</w:t>
      </w:r>
    </w:p>
    <w:p w:rsidR="007919E4" w:rsidRPr="00EF5B09" w:rsidRDefault="007919E4" w:rsidP="00F54D7C">
      <w:pPr>
        <w:spacing w:line="276" w:lineRule="auto"/>
        <w:ind w:firstLine="709"/>
        <w:jc w:val="right"/>
        <w:rPr>
          <w:sz w:val="22"/>
          <w:szCs w:val="22"/>
        </w:rPr>
      </w:pPr>
      <w:r w:rsidRPr="00EF5B09">
        <w:rPr>
          <w:sz w:val="22"/>
          <w:szCs w:val="22"/>
        </w:rPr>
        <w:t>Таблица 1</w:t>
      </w:r>
    </w:p>
    <w:p w:rsidR="00593565" w:rsidRPr="00994E03" w:rsidRDefault="007919E4" w:rsidP="00EF5B09">
      <w:pPr>
        <w:spacing w:line="276" w:lineRule="auto"/>
        <w:ind w:firstLine="709"/>
        <w:jc w:val="center"/>
      </w:pPr>
      <w:r w:rsidRPr="00994E03">
        <w:t>Анализ соотношения первоначально утвержденных решениями о бюджете и фактически исполненных бюджетных назначений за 201</w:t>
      </w:r>
      <w:r w:rsidR="00EB3E65">
        <w:t>4</w:t>
      </w:r>
      <w:r w:rsidRPr="00994E03">
        <w:t xml:space="preserve"> и 201</w:t>
      </w:r>
      <w:r w:rsidR="00EB3E65">
        <w:t>5</w:t>
      </w:r>
      <w:r w:rsidRPr="00994E03">
        <w:t xml:space="preserve"> г</w:t>
      </w:r>
      <w:r w:rsidR="00FE4C7D">
        <w:t>оды</w:t>
      </w:r>
    </w:p>
    <w:p w:rsidR="007919E4" w:rsidRPr="00994E03" w:rsidRDefault="00593565" w:rsidP="00EF5B09">
      <w:pPr>
        <w:spacing w:line="276" w:lineRule="auto"/>
        <w:ind w:firstLine="709"/>
        <w:jc w:val="right"/>
        <w:rPr>
          <w:sz w:val="24"/>
          <w:szCs w:val="24"/>
        </w:rPr>
      </w:pPr>
      <w:r w:rsidRPr="00994E03">
        <w:rPr>
          <w:sz w:val="24"/>
          <w:szCs w:val="24"/>
        </w:rPr>
        <w:t>тыс.руб.</w:t>
      </w:r>
    </w:p>
    <w:tbl>
      <w:tblPr>
        <w:tblpPr w:leftFromText="180" w:rightFromText="180" w:vertAnchor="text" w:horzAnchor="margin" w:tblpX="108" w:tblpY="196"/>
        <w:tblW w:w="1045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809"/>
        <w:gridCol w:w="4253"/>
        <w:gridCol w:w="1276"/>
        <w:gridCol w:w="1417"/>
        <w:gridCol w:w="1701"/>
      </w:tblGrid>
      <w:tr w:rsidR="007919E4" w:rsidRPr="00DD7183" w:rsidTr="00DD7183">
        <w:trPr>
          <w:trHeight w:val="20"/>
        </w:trPr>
        <w:tc>
          <w:tcPr>
            <w:tcW w:w="1809" w:type="dxa"/>
            <w:shd w:val="clear" w:color="auto" w:fill="auto"/>
          </w:tcPr>
          <w:p w:rsidR="007919E4" w:rsidRPr="00DD7183" w:rsidRDefault="007919E4" w:rsidP="00DE264E">
            <w:pPr>
              <w:rPr>
                <w:sz w:val="22"/>
                <w:szCs w:val="22"/>
              </w:rPr>
            </w:pPr>
            <w:r w:rsidRPr="00DD7183">
              <w:rPr>
                <w:sz w:val="22"/>
                <w:szCs w:val="22"/>
              </w:rPr>
              <w:t>Показатель</w:t>
            </w:r>
          </w:p>
        </w:tc>
        <w:tc>
          <w:tcPr>
            <w:tcW w:w="4253" w:type="dxa"/>
            <w:shd w:val="clear" w:color="auto" w:fill="auto"/>
          </w:tcPr>
          <w:p w:rsidR="007919E4" w:rsidRPr="00DD7183" w:rsidRDefault="007919E4" w:rsidP="00EF5B0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:rsidR="007919E4" w:rsidRPr="00DD7183" w:rsidRDefault="00994E03" w:rsidP="00EB3E65">
            <w:pPr>
              <w:jc w:val="center"/>
              <w:rPr>
                <w:sz w:val="22"/>
                <w:szCs w:val="22"/>
              </w:rPr>
            </w:pPr>
            <w:r w:rsidRPr="00DD7183">
              <w:rPr>
                <w:sz w:val="22"/>
                <w:szCs w:val="22"/>
              </w:rPr>
              <w:t>201</w:t>
            </w:r>
            <w:r w:rsidR="00EB3E65">
              <w:rPr>
                <w:sz w:val="22"/>
                <w:szCs w:val="22"/>
              </w:rPr>
              <w:t>4</w:t>
            </w:r>
            <w:r w:rsidR="007919E4" w:rsidRPr="00DD7183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1417" w:type="dxa"/>
            <w:shd w:val="clear" w:color="auto" w:fill="auto"/>
          </w:tcPr>
          <w:p w:rsidR="007919E4" w:rsidRPr="00DD7183" w:rsidRDefault="00994E03" w:rsidP="00EB3E65">
            <w:pPr>
              <w:jc w:val="center"/>
              <w:rPr>
                <w:sz w:val="22"/>
                <w:szCs w:val="22"/>
              </w:rPr>
            </w:pPr>
            <w:r w:rsidRPr="00DD7183">
              <w:rPr>
                <w:sz w:val="22"/>
                <w:szCs w:val="22"/>
              </w:rPr>
              <w:t>201</w:t>
            </w:r>
            <w:r w:rsidR="00EB3E65">
              <w:rPr>
                <w:sz w:val="22"/>
                <w:szCs w:val="22"/>
              </w:rPr>
              <w:t>5</w:t>
            </w:r>
            <w:r w:rsidR="007919E4" w:rsidRPr="00DD7183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1701" w:type="dxa"/>
            <w:shd w:val="clear" w:color="auto" w:fill="auto"/>
          </w:tcPr>
          <w:p w:rsidR="007919E4" w:rsidRPr="00DD7183" w:rsidRDefault="007919E4" w:rsidP="00EF5B09">
            <w:pPr>
              <w:jc w:val="center"/>
              <w:rPr>
                <w:sz w:val="22"/>
                <w:szCs w:val="22"/>
                <w:lang w:val="en-US"/>
              </w:rPr>
            </w:pPr>
            <w:r w:rsidRPr="00DD7183">
              <w:rPr>
                <w:sz w:val="22"/>
                <w:szCs w:val="22"/>
              </w:rPr>
              <w:t>Отклонение</w:t>
            </w:r>
          </w:p>
        </w:tc>
      </w:tr>
      <w:tr w:rsidR="007919E4" w:rsidRPr="00DD7183" w:rsidTr="00DD7183">
        <w:trPr>
          <w:trHeight w:val="20"/>
        </w:trPr>
        <w:tc>
          <w:tcPr>
            <w:tcW w:w="1809" w:type="dxa"/>
            <w:vMerge w:val="restart"/>
            <w:shd w:val="clear" w:color="auto" w:fill="auto"/>
          </w:tcPr>
          <w:p w:rsidR="007919E4" w:rsidRPr="00DD7183" w:rsidRDefault="007919E4" w:rsidP="00EF5B09">
            <w:pPr>
              <w:jc w:val="both"/>
              <w:rPr>
                <w:sz w:val="22"/>
                <w:szCs w:val="22"/>
              </w:rPr>
            </w:pPr>
            <w:r w:rsidRPr="00DD7183">
              <w:rPr>
                <w:sz w:val="22"/>
                <w:szCs w:val="22"/>
              </w:rPr>
              <w:t>ДОХОДЫ</w:t>
            </w:r>
          </w:p>
        </w:tc>
        <w:tc>
          <w:tcPr>
            <w:tcW w:w="4253" w:type="dxa"/>
            <w:shd w:val="clear" w:color="auto" w:fill="auto"/>
          </w:tcPr>
          <w:p w:rsidR="007919E4" w:rsidRPr="00DD7183" w:rsidRDefault="007919E4" w:rsidP="00EF5B09">
            <w:pPr>
              <w:jc w:val="both"/>
              <w:rPr>
                <w:sz w:val="22"/>
                <w:szCs w:val="22"/>
              </w:rPr>
            </w:pPr>
            <w:r w:rsidRPr="00DD7183">
              <w:rPr>
                <w:sz w:val="22"/>
                <w:szCs w:val="22"/>
              </w:rPr>
              <w:t>Утверждено</w:t>
            </w:r>
          </w:p>
        </w:tc>
        <w:tc>
          <w:tcPr>
            <w:tcW w:w="1276" w:type="dxa"/>
            <w:shd w:val="clear" w:color="auto" w:fill="auto"/>
          </w:tcPr>
          <w:p w:rsidR="007919E4" w:rsidRPr="00B63577" w:rsidRDefault="00B63577" w:rsidP="00EF5B09">
            <w:pPr>
              <w:jc w:val="center"/>
              <w:rPr>
                <w:sz w:val="22"/>
                <w:szCs w:val="22"/>
              </w:rPr>
            </w:pPr>
            <w:r w:rsidRPr="00B63577">
              <w:rPr>
                <w:bCs/>
                <w:sz w:val="22"/>
                <w:szCs w:val="22"/>
              </w:rPr>
              <w:t>16 727,9</w:t>
            </w:r>
          </w:p>
        </w:tc>
        <w:tc>
          <w:tcPr>
            <w:tcW w:w="1417" w:type="dxa"/>
            <w:shd w:val="clear" w:color="auto" w:fill="auto"/>
          </w:tcPr>
          <w:p w:rsidR="007919E4" w:rsidRPr="00DD7183" w:rsidRDefault="002B0932" w:rsidP="00EF5B0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24 318,3</w:t>
            </w:r>
          </w:p>
        </w:tc>
        <w:tc>
          <w:tcPr>
            <w:tcW w:w="1701" w:type="dxa"/>
            <w:shd w:val="clear" w:color="auto" w:fill="auto"/>
          </w:tcPr>
          <w:p w:rsidR="007919E4" w:rsidRPr="00DD7183" w:rsidRDefault="00B63577" w:rsidP="009279B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+7 590,4</w:t>
            </w:r>
          </w:p>
        </w:tc>
      </w:tr>
      <w:tr w:rsidR="007919E4" w:rsidRPr="00DD7183" w:rsidTr="00DD7183">
        <w:trPr>
          <w:trHeight w:val="20"/>
        </w:trPr>
        <w:tc>
          <w:tcPr>
            <w:tcW w:w="1809" w:type="dxa"/>
            <w:vMerge/>
            <w:shd w:val="clear" w:color="auto" w:fill="auto"/>
          </w:tcPr>
          <w:p w:rsidR="007919E4" w:rsidRPr="00DD7183" w:rsidRDefault="007919E4" w:rsidP="00EF5B09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4253" w:type="dxa"/>
            <w:shd w:val="clear" w:color="auto" w:fill="auto"/>
          </w:tcPr>
          <w:p w:rsidR="007919E4" w:rsidRPr="00DD7183" w:rsidRDefault="007919E4" w:rsidP="00EF5B09">
            <w:pPr>
              <w:jc w:val="both"/>
              <w:rPr>
                <w:sz w:val="22"/>
                <w:szCs w:val="22"/>
              </w:rPr>
            </w:pPr>
            <w:r w:rsidRPr="00DD7183">
              <w:rPr>
                <w:sz w:val="22"/>
                <w:szCs w:val="22"/>
              </w:rPr>
              <w:t>Исполнено</w:t>
            </w:r>
          </w:p>
        </w:tc>
        <w:tc>
          <w:tcPr>
            <w:tcW w:w="1276" w:type="dxa"/>
            <w:shd w:val="clear" w:color="auto" w:fill="auto"/>
          </w:tcPr>
          <w:p w:rsidR="007919E4" w:rsidRPr="00B63577" w:rsidRDefault="00B63577" w:rsidP="00EF5B09">
            <w:pPr>
              <w:jc w:val="center"/>
              <w:rPr>
                <w:sz w:val="22"/>
                <w:szCs w:val="22"/>
              </w:rPr>
            </w:pPr>
            <w:r w:rsidRPr="00B63577">
              <w:rPr>
                <w:sz w:val="22"/>
                <w:szCs w:val="22"/>
              </w:rPr>
              <w:t>19 775,5</w:t>
            </w:r>
          </w:p>
        </w:tc>
        <w:tc>
          <w:tcPr>
            <w:tcW w:w="1417" w:type="dxa"/>
            <w:shd w:val="clear" w:color="auto" w:fill="auto"/>
          </w:tcPr>
          <w:p w:rsidR="007919E4" w:rsidRPr="00DD7183" w:rsidRDefault="00BB0579" w:rsidP="00B6357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22 805,4</w:t>
            </w:r>
          </w:p>
        </w:tc>
        <w:tc>
          <w:tcPr>
            <w:tcW w:w="1701" w:type="dxa"/>
            <w:shd w:val="clear" w:color="auto" w:fill="auto"/>
          </w:tcPr>
          <w:p w:rsidR="007919E4" w:rsidRPr="00DD7183" w:rsidRDefault="00BB0579" w:rsidP="009279B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+3 029,9</w:t>
            </w:r>
          </w:p>
        </w:tc>
      </w:tr>
      <w:tr w:rsidR="007919E4" w:rsidRPr="00DD7183" w:rsidTr="00DD7183">
        <w:trPr>
          <w:trHeight w:val="20"/>
        </w:trPr>
        <w:tc>
          <w:tcPr>
            <w:tcW w:w="1809" w:type="dxa"/>
            <w:vMerge/>
            <w:shd w:val="clear" w:color="auto" w:fill="auto"/>
          </w:tcPr>
          <w:p w:rsidR="007919E4" w:rsidRPr="00DD7183" w:rsidRDefault="007919E4" w:rsidP="00EF5B09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4253" w:type="dxa"/>
            <w:shd w:val="clear" w:color="auto" w:fill="auto"/>
          </w:tcPr>
          <w:p w:rsidR="007919E4" w:rsidRPr="00DD7183" w:rsidRDefault="007919E4" w:rsidP="00EF5B09">
            <w:pPr>
              <w:jc w:val="both"/>
              <w:rPr>
                <w:sz w:val="22"/>
                <w:szCs w:val="22"/>
              </w:rPr>
            </w:pPr>
            <w:r w:rsidRPr="00DD7183">
              <w:rPr>
                <w:sz w:val="22"/>
                <w:szCs w:val="22"/>
              </w:rPr>
              <w:t>Отклонение факта от первоначального плана</w:t>
            </w:r>
          </w:p>
        </w:tc>
        <w:tc>
          <w:tcPr>
            <w:tcW w:w="1276" w:type="dxa"/>
            <w:shd w:val="clear" w:color="auto" w:fill="auto"/>
          </w:tcPr>
          <w:p w:rsidR="007919E4" w:rsidRPr="00DD7183" w:rsidRDefault="00B63577" w:rsidP="00EF5B0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+3 047,6</w:t>
            </w:r>
          </w:p>
        </w:tc>
        <w:tc>
          <w:tcPr>
            <w:tcW w:w="1417" w:type="dxa"/>
            <w:shd w:val="clear" w:color="auto" w:fill="auto"/>
          </w:tcPr>
          <w:p w:rsidR="007919E4" w:rsidRPr="00DD7183" w:rsidRDefault="00BB0579" w:rsidP="009279B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-1 512,9</w:t>
            </w:r>
          </w:p>
        </w:tc>
        <w:tc>
          <w:tcPr>
            <w:tcW w:w="1701" w:type="dxa"/>
            <w:shd w:val="clear" w:color="auto" w:fill="auto"/>
          </w:tcPr>
          <w:p w:rsidR="007919E4" w:rsidRPr="00DD7183" w:rsidRDefault="00BB0579" w:rsidP="009279B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-4 560,5</w:t>
            </w:r>
          </w:p>
        </w:tc>
      </w:tr>
      <w:tr w:rsidR="007919E4" w:rsidRPr="00DD7183" w:rsidTr="00DD7183">
        <w:trPr>
          <w:trHeight w:val="20"/>
        </w:trPr>
        <w:tc>
          <w:tcPr>
            <w:tcW w:w="1809" w:type="dxa"/>
            <w:vMerge/>
            <w:shd w:val="clear" w:color="auto" w:fill="auto"/>
          </w:tcPr>
          <w:p w:rsidR="007919E4" w:rsidRPr="00DD7183" w:rsidRDefault="007919E4" w:rsidP="00EF5B09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4253" w:type="dxa"/>
            <w:shd w:val="clear" w:color="auto" w:fill="auto"/>
          </w:tcPr>
          <w:p w:rsidR="007919E4" w:rsidRPr="00DD7183" w:rsidRDefault="007919E4" w:rsidP="00EF5B09">
            <w:pPr>
              <w:jc w:val="both"/>
              <w:rPr>
                <w:sz w:val="22"/>
                <w:szCs w:val="22"/>
              </w:rPr>
            </w:pPr>
            <w:r w:rsidRPr="00DD7183">
              <w:rPr>
                <w:sz w:val="22"/>
                <w:szCs w:val="22"/>
              </w:rPr>
              <w:t>Исполнение первоначального плана %</w:t>
            </w:r>
          </w:p>
        </w:tc>
        <w:tc>
          <w:tcPr>
            <w:tcW w:w="1276" w:type="dxa"/>
            <w:shd w:val="clear" w:color="auto" w:fill="auto"/>
          </w:tcPr>
          <w:p w:rsidR="007919E4" w:rsidRPr="00DD7183" w:rsidRDefault="00B63577" w:rsidP="00FE4C7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+18,2</w:t>
            </w:r>
          </w:p>
        </w:tc>
        <w:tc>
          <w:tcPr>
            <w:tcW w:w="1417" w:type="dxa"/>
            <w:shd w:val="clear" w:color="auto" w:fill="auto"/>
          </w:tcPr>
          <w:p w:rsidR="007919E4" w:rsidRPr="00DD7183" w:rsidRDefault="004D196D" w:rsidP="002B410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 w:rsidR="002B410F">
              <w:rPr>
                <w:sz w:val="22"/>
                <w:szCs w:val="22"/>
              </w:rPr>
              <w:t>6,2</w:t>
            </w:r>
          </w:p>
        </w:tc>
        <w:tc>
          <w:tcPr>
            <w:tcW w:w="1701" w:type="dxa"/>
            <w:shd w:val="clear" w:color="auto" w:fill="auto"/>
          </w:tcPr>
          <w:p w:rsidR="007919E4" w:rsidRPr="00DD7183" w:rsidRDefault="004D196D" w:rsidP="00EF5B0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</w:tr>
      <w:tr w:rsidR="007919E4" w:rsidRPr="00DD7183" w:rsidTr="00DD7183">
        <w:trPr>
          <w:trHeight w:val="20"/>
        </w:trPr>
        <w:tc>
          <w:tcPr>
            <w:tcW w:w="1809" w:type="dxa"/>
            <w:vMerge w:val="restart"/>
            <w:shd w:val="clear" w:color="auto" w:fill="auto"/>
          </w:tcPr>
          <w:p w:rsidR="007919E4" w:rsidRPr="00DD7183" w:rsidRDefault="007919E4" w:rsidP="00EF5B09">
            <w:pPr>
              <w:jc w:val="both"/>
              <w:rPr>
                <w:sz w:val="22"/>
                <w:szCs w:val="22"/>
              </w:rPr>
            </w:pPr>
            <w:r w:rsidRPr="00DD7183">
              <w:rPr>
                <w:sz w:val="22"/>
                <w:szCs w:val="22"/>
              </w:rPr>
              <w:t>РАСХОДЫ</w:t>
            </w:r>
          </w:p>
        </w:tc>
        <w:tc>
          <w:tcPr>
            <w:tcW w:w="4253" w:type="dxa"/>
            <w:shd w:val="clear" w:color="auto" w:fill="auto"/>
          </w:tcPr>
          <w:p w:rsidR="007919E4" w:rsidRPr="00DD7183" w:rsidRDefault="007919E4" w:rsidP="00EF5B09">
            <w:pPr>
              <w:jc w:val="both"/>
              <w:rPr>
                <w:sz w:val="22"/>
                <w:szCs w:val="22"/>
              </w:rPr>
            </w:pPr>
            <w:r w:rsidRPr="00DD7183">
              <w:rPr>
                <w:sz w:val="22"/>
                <w:szCs w:val="22"/>
              </w:rPr>
              <w:t>Утверждено</w:t>
            </w:r>
          </w:p>
        </w:tc>
        <w:tc>
          <w:tcPr>
            <w:tcW w:w="1276" w:type="dxa"/>
            <w:shd w:val="clear" w:color="auto" w:fill="auto"/>
          </w:tcPr>
          <w:p w:rsidR="007919E4" w:rsidRPr="00B63577" w:rsidRDefault="00B63577" w:rsidP="00EF5B09">
            <w:pPr>
              <w:jc w:val="center"/>
              <w:rPr>
                <w:sz w:val="22"/>
                <w:szCs w:val="22"/>
              </w:rPr>
            </w:pPr>
            <w:r w:rsidRPr="00B63577">
              <w:rPr>
                <w:bCs/>
                <w:sz w:val="22"/>
                <w:szCs w:val="22"/>
              </w:rPr>
              <w:t>17 827,9</w:t>
            </w:r>
          </w:p>
        </w:tc>
        <w:tc>
          <w:tcPr>
            <w:tcW w:w="1417" w:type="dxa"/>
            <w:shd w:val="clear" w:color="auto" w:fill="auto"/>
          </w:tcPr>
          <w:p w:rsidR="007919E4" w:rsidRPr="00DD7183" w:rsidRDefault="002B0932" w:rsidP="00EF5B0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24 546,2</w:t>
            </w:r>
          </w:p>
        </w:tc>
        <w:tc>
          <w:tcPr>
            <w:tcW w:w="1701" w:type="dxa"/>
            <w:shd w:val="clear" w:color="auto" w:fill="auto"/>
          </w:tcPr>
          <w:p w:rsidR="007919E4" w:rsidRPr="00DD7183" w:rsidRDefault="002B410F" w:rsidP="009279B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+6 718,3</w:t>
            </w:r>
          </w:p>
        </w:tc>
      </w:tr>
      <w:tr w:rsidR="007919E4" w:rsidRPr="00DD7183" w:rsidTr="00DD7183">
        <w:trPr>
          <w:trHeight w:val="20"/>
        </w:trPr>
        <w:tc>
          <w:tcPr>
            <w:tcW w:w="1809" w:type="dxa"/>
            <w:vMerge/>
            <w:shd w:val="clear" w:color="auto" w:fill="auto"/>
          </w:tcPr>
          <w:p w:rsidR="007919E4" w:rsidRPr="00DD7183" w:rsidRDefault="007919E4" w:rsidP="00EF5B09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4253" w:type="dxa"/>
            <w:shd w:val="clear" w:color="auto" w:fill="auto"/>
          </w:tcPr>
          <w:p w:rsidR="007919E4" w:rsidRPr="00DD7183" w:rsidRDefault="007919E4" w:rsidP="00EF5B09">
            <w:pPr>
              <w:jc w:val="both"/>
              <w:rPr>
                <w:sz w:val="22"/>
                <w:szCs w:val="22"/>
              </w:rPr>
            </w:pPr>
            <w:r w:rsidRPr="00DD7183">
              <w:rPr>
                <w:sz w:val="22"/>
                <w:szCs w:val="22"/>
              </w:rPr>
              <w:t>Исполнено</w:t>
            </w:r>
          </w:p>
        </w:tc>
        <w:tc>
          <w:tcPr>
            <w:tcW w:w="1276" w:type="dxa"/>
            <w:shd w:val="clear" w:color="auto" w:fill="auto"/>
          </w:tcPr>
          <w:p w:rsidR="007919E4" w:rsidRPr="00B63577" w:rsidRDefault="00B63577" w:rsidP="00EF5B09">
            <w:pPr>
              <w:jc w:val="center"/>
              <w:rPr>
                <w:sz w:val="22"/>
                <w:szCs w:val="22"/>
              </w:rPr>
            </w:pPr>
            <w:r w:rsidRPr="00B63577">
              <w:rPr>
                <w:sz w:val="22"/>
                <w:szCs w:val="22"/>
              </w:rPr>
              <w:t>20 895,7</w:t>
            </w:r>
          </w:p>
        </w:tc>
        <w:tc>
          <w:tcPr>
            <w:tcW w:w="1417" w:type="dxa"/>
            <w:shd w:val="clear" w:color="auto" w:fill="auto"/>
          </w:tcPr>
          <w:p w:rsidR="007919E4" w:rsidRPr="00DD7183" w:rsidRDefault="00BB0579" w:rsidP="00EF5B0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23 807,7</w:t>
            </w:r>
          </w:p>
        </w:tc>
        <w:tc>
          <w:tcPr>
            <w:tcW w:w="1701" w:type="dxa"/>
            <w:shd w:val="clear" w:color="auto" w:fill="auto"/>
          </w:tcPr>
          <w:p w:rsidR="007919E4" w:rsidRPr="00DD7183" w:rsidRDefault="002B410F" w:rsidP="009279B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+2 912,0</w:t>
            </w:r>
          </w:p>
        </w:tc>
      </w:tr>
      <w:tr w:rsidR="007919E4" w:rsidRPr="00DD7183" w:rsidTr="00DD7183">
        <w:trPr>
          <w:trHeight w:val="20"/>
        </w:trPr>
        <w:tc>
          <w:tcPr>
            <w:tcW w:w="1809" w:type="dxa"/>
            <w:vMerge/>
            <w:shd w:val="clear" w:color="auto" w:fill="auto"/>
          </w:tcPr>
          <w:p w:rsidR="007919E4" w:rsidRPr="00DD7183" w:rsidRDefault="007919E4" w:rsidP="00EF5B09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4253" w:type="dxa"/>
            <w:shd w:val="clear" w:color="auto" w:fill="auto"/>
          </w:tcPr>
          <w:p w:rsidR="007919E4" w:rsidRPr="00DD7183" w:rsidRDefault="007919E4" w:rsidP="00EF5B09">
            <w:pPr>
              <w:jc w:val="both"/>
              <w:rPr>
                <w:sz w:val="22"/>
                <w:szCs w:val="22"/>
              </w:rPr>
            </w:pPr>
            <w:r w:rsidRPr="00DD7183">
              <w:rPr>
                <w:sz w:val="22"/>
                <w:szCs w:val="22"/>
              </w:rPr>
              <w:t>Отклонение факта от первоначального плана</w:t>
            </w:r>
          </w:p>
        </w:tc>
        <w:tc>
          <w:tcPr>
            <w:tcW w:w="1276" w:type="dxa"/>
            <w:shd w:val="clear" w:color="auto" w:fill="auto"/>
          </w:tcPr>
          <w:p w:rsidR="007919E4" w:rsidRPr="00DD7183" w:rsidRDefault="00B63577" w:rsidP="009279B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+3 067,8</w:t>
            </w:r>
          </w:p>
        </w:tc>
        <w:tc>
          <w:tcPr>
            <w:tcW w:w="1417" w:type="dxa"/>
            <w:shd w:val="clear" w:color="auto" w:fill="auto"/>
          </w:tcPr>
          <w:p w:rsidR="007919E4" w:rsidRPr="00DD7183" w:rsidRDefault="002B410F" w:rsidP="009279B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-738,5</w:t>
            </w:r>
          </w:p>
        </w:tc>
        <w:tc>
          <w:tcPr>
            <w:tcW w:w="1701" w:type="dxa"/>
            <w:shd w:val="clear" w:color="auto" w:fill="auto"/>
          </w:tcPr>
          <w:p w:rsidR="007919E4" w:rsidRPr="00DD7183" w:rsidRDefault="002B410F" w:rsidP="009279B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-3 806,3</w:t>
            </w:r>
          </w:p>
        </w:tc>
      </w:tr>
      <w:tr w:rsidR="007919E4" w:rsidRPr="00DD7183" w:rsidTr="00DD7183">
        <w:trPr>
          <w:trHeight w:val="20"/>
        </w:trPr>
        <w:tc>
          <w:tcPr>
            <w:tcW w:w="1809" w:type="dxa"/>
            <w:vMerge/>
            <w:shd w:val="clear" w:color="auto" w:fill="auto"/>
          </w:tcPr>
          <w:p w:rsidR="007919E4" w:rsidRPr="00DD7183" w:rsidRDefault="007919E4" w:rsidP="00EF5B09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4253" w:type="dxa"/>
            <w:shd w:val="clear" w:color="auto" w:fill="auto"/>
          </w:tcPr>
          <w:p w:rsidR="007919E4" w:rsidRPr="00DD7183" w:rsidRDefault="007919E4" w:rsidP="00EF5B09">
            <w:pPr>
              <w:jc w:val="both"/>
              <w:rPr>
                <w:sz w:val="22"/>
                <w:szCs w:val="22"/>
              </w:rPr>
            </w:pPr>
            <w:r w:rsidRPr="00DD7183">
              <w:rPr>
                <w:sz w:val="22"/>
                <w:szCs w:val="22"/>
              </w:rPr>
              <w:t>Исполнение первоначального плана %</w:t>
            </w:r>
          </w:p>
        </w:tc>
        <w:tc>
          <w:tcPr>
            <w:tcW w:w="1276" w:type="dxa"/>
            <w:shd w:val="clear" w:color="auto" w:fill="auto"/>
          </w:tcPr>
          <w:p w:rsidR="007919E4" w:rsidRPr="00DD7183" w:rsidRDefault="00B63577" w:rsidP="009279B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+17,2</w:t>
            </w:r>
          </w:p>
        </w:tc>
        <w:tc>
          <w:tcPr>
            <w:tcW w:w="1417" w:type="dxa"/>
            <w:shd w:val="clear" w:color="auto" w:fill="auto"/>
          </w:tcPr>
          <w:p w:rsidR="007919E4" w:rsidRPr="00DD7183" w:rsidRDefault="002B410F" w:rsidP="00EF5B0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-3,0</w:t>
            </w:r>
          </w:p>
        </w:tc>
        <w:tc>
          <w:tcPr>
            <w:tcW w:w="1701" w:type="dxa"/>
            <w:shd w:val="clear" w:color="auto" w:fill="auto"/>
          </w:tcPr>
          <w:p w:rsidR="007919E4" w:rsidRPr="00DD7183" w:rsidRDefault="009279B9" w:rsidP="00EF5B0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</w:tr>
      <w:tr w:rsidR="007919E4" w:rsidRPr="00DD7183" w:rsidTr="00DD7183">
        <w:trPr>
          <w:trHeight w:val="20"/>
        </w:trPr>
        <w:tc>
          <w:tcPr>
            <w:tcW w:w="1809" w:type="dxa"/>
            <w:vMerge w:val="restart"/>
            <w:shd w:val="clear" w:color="auto" w:fill="auto"/>
          </w:tcPr>
          <w:p w:rsidR="007919E4" w:rsidRPr="00DD7183" w:rsidRDefault="007919E4" w:rsidP="00EF5B09">
            <w:pPr>
              <w:jc w:val="both"/>
              <w:rPr>
                <w:sz w:val="22"/>
                <w:szCs w:val="22"/>
              </w:rPr>
            </w:pPr>
            <w:r w:rsidRPr="00DD7183">
              <w:rPr>
                <w:sz w:val="22"/>
                <w:szCs w:val="22"/>
              </w:rPr>
              <w:t>Д</w:t>
            </w:r>
            <w:r w:rsidR="0049151A" w:rsidRPr="00DD7183">
              <w:rPr>
                <w:sz w:val="22"/>
                <w:szCs w:val="22"/>
              </w:rPr>
              <w:t xml:space="preserve">ефицит </w:t>
            </w:r>
            <w:r w:rsidRPr="00DD7183">
              <w:rPr>
                <w:sz w:val="22"/>
                <w:szCs w:val="22"/>
              </w:rPr>
              <w:t>(-)</w:t>
            </w:r>
          </w:p>
          <w:p w:rsidR="007919E4" w:rsidRPr="00DD7183" w:rsidRDefault="007919E4" w:rsidP="00EF5B09">
            <w:pPr>
              <w:jc w:val="both"/>
              <w:rPr>
                <w:sz w:val="22"/>
                <w:szCs w:val="22"/>
              </w:rPr>
            </w:pPr>
            <w:r w:rsidRPr="00DD7183">
              <w:rPr>
                <w:sz w:val="22"/>
                <w:szCs w:val="22"/>
              </w:rPr>
              <w:t>П</w:t>
            </w:r>
            <w:r w:rsidR="0049151A" w:rsidRPr="00DD7183">
              <w:rPr>
                <w:sz w:val="22"/>
                <w:szCs w:val="22"/>
              </w:rPr>
              <w:t xml:space="preserve">рофицит </w:t>
            </w:r>
            <w:r w:rsidRPr="00DD7183">
              <w:rPr>
                <w:sz w:val="22"/>
                <w:szCs w:val="22"/>
              </w:rPr>
              <w:t>(+)</w:t>
            </w:r>
          </w:p>
        </w:tc>
        <w:tc>
          <w:tcPr>
            <w:tcW w:w="4253" w:type="dxa"/>
            <w:shd w:val="clear" w:color="auto" w:fill="auto"/>
          </w:tcPr>
          <w:p w:rsidR="007919E4" w:rsidRPr="00DD7183" w:rsidRDefault="007919E4" w:rsidP="00EF5B09">
            <w:pPr>
              <w:jc w:val="both"/>
              <w:rPr>
                <w:sz w:val="22"/>
                <w:szCs w:val="22"/>
              </w:rPr>
            </w:pPr>
            <w:r w:rsidRPr="00DD7183">
              <w:rPr>
                <w:sz w:val="22"/>
                <w:szCs w:val="22"/>
              </w:rPr>
              <w:t>Утверждено</w:t>
            </w:r>
          </w:p>
        </w:tc>
        <w:tc>
          <w:tcPr>
            <w:tcW w:w="1276" w:type="dxa"/>
            <w:shd w:val="clear" w:color="auto" w:fill="auto"/>
          </w:tcPr>
          <w:p w:rsidR="007919E4" w:rsidRPr="00DD7183" w:rsidRDefault="00B63577" w:rsidP="00EF5B0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1 100,0</w:t>
            </w:r>
          </w:p>
        </w:tc>
        <w:tc>
          <w:tcPr>
            <w:tcW w:w="1417" w:type="dxa"/>
            <w:shd w:val="clear" w:color="auto" w:fill="auto"/>
          </w:tcPr>
          <w:p w:rsidR="007919E4" w:rsidRPr="00DD7183" w:rsidRDefault="002B410F" w:rsidP="00EF5B0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-227,9</w:t>
            </w:r>
          </w:p>
        </w:tc>
        <w:tc>
          <w:tcPr>
            <w:tcW w:w="1701" w:type="dxa"/>
            <w:shd w:val="clear" w:color="auto" w:fill="auto"/>
          </w:tcPr>
          <w:p w:rsidR="007919E4" w:rsidRPr="00DD7183" w:rsidRDefault="00872E0C" w:rsidP="00EF5B0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</w:tr>
      <w:tr w:rsidR="007919E4" w:rsidRPr="00DD7183" w:rsidTr="00DD7183">
        <w:trPr>
          <w:trHeight w:val="20"/>
        </w:trPr>
        <w:tc>
          <w:tcPr>
            <w:tcW w:w="1809" w:type="dxa"/>
            <w:vMerge/>
            <w:shd w:val="clear" w:color="auto" w:fill="auto"/>
          </w:tcPr>
          <w:p w:rsidR="007919E4" w:rsidRPr="00DD7183" w:rsidRDefault="007919E4" w:rsidP="00EF5B09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4253" w:type="dxa"/>
            <w:shd w:val="clear" w:color="auto" w:fill="auto"/>
          </w:tcPr>
          <w:p w:rsidR="007919E4" w:rsidRPr="00DD7183" w:rsidRDefault="007919E4" w:rsidP="00EF5B09">
            <w:pPr>
              <w:jc w:val="both"/>
              <w:rPr>
                <w:sz w:val="22"/>
                <w:szCs w:val="22"/>
              </w:rPr>
            </w:pPr>
            <w:r w:rsidRPr="00DD7183">
              <w:rPr>
                <w:sz w:val="22"/>
                <w:szCs w:val="22"/>
              </w:rPr>
              <w:t>Исполнено</w:t>
            </w:r>
          </w:p>
        </w:tc>
        <w:tc>
          <w:tcPr>
            <w:tcW w:w="1276" w:type="dxa"/>
            <w:shd w:val="clear" w:color="auto" w:fill="auto"/>
          </w:tcPr>
          <w:p w:rsidR="007919E4" w:rsidRPr="00DD7183" w:rsidRDefault="00B63577" w:rsidP="009279B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-1 120,2</w:t>
            </w:r>
          </w:p>
        </w:tc>
        <w:tc>
          <w:tcPr>
            <w:tcW w:w="1417" w:type="dxa"/>
            <w:shd w:val="clear" w:color="auto" w:fill="auto"/>
          </w:tcPr>
          <w:p w:rsidR="007919E4" w:rsidRPr="00DD7183" w:rsidRDefault="002B410F" w:rsidP="00EF5B0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-1 002,3</w:t>
            </w:r>
          </w:p>
        </w:tc>
        <w:tc>
          <w:tcPr>
            <w:tcW w:w="1701" w:type="dxa"/>
            <w:shd w:val="clear" w:color="auto" w:fill="auto"/>
          </w:tcPr>
          <w:p w:rsidR="007919E4" w:rsidRPr="00DD7183" w:rsidRDefault="00872E0C" w:rsidP="00EF5B0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</w:tr>
    </w:tbl>
    <w:p w:rsidR="007919E4" w:rsidRPr="00D87E1C" w:rsidRDefault="007919E4" w:rsidP="009458D7">
      <w:pPr>
        <w:spacing w:line="276" w:lineRule="auto"/>
        <w:ind w:firstLine="709"/>
        <w:jc w:val="both"/>
      </w:pPr>
      <w:r w:rsidRPr="00D87E1C">
        <w:t>Согласно</w:t>
      </w:r>
      <w:r w:rsidRPr="00D87E1C">
        <w:rPr>
          <w:szCs w:val="28"/>
        </w:rPr>
        <w:t xml:space="preserve"> </w:t>
      </w:r>
      <w:r w:rsidR="00D87E1C" w:rsidRPr="00D87E1C">
        <w:rPr>
          <w:szCs w:val="28"/>
        </w:rPr>
        <w:t xml:space="preserve">данным </w:t>
      </w:r>
      <w:r w:rsidR="00894831" w:rsidRPr="00D87E1C">
        <w:rPr>
          <w:szCs w:val="28"/>
        </w:rPr>
        <w:t>проекта решения</w:t>
      </w:r>
      <w:r w:rsidRPr="00D87E1C">
        <w:t xml:space="preserve"> в бюджет </w:t>
      </w:r>
      <w:r w:rsidR="002B410F" w:rsidRPr="00CD7102">
        <w:rPr>
          <w:szCs w:val="28"/>
        </w:rPr>
        <w:t xml:space="preserve">города Княгинино </w:t>
      </w:r>
      <w:r w:rsidRPr="00D87E1C">
        <w:t xml:space="preserve">поступило доходов </w:t>
      </w:r>
      <w:r w:rsidR="002B410F">
        <w:t>22 805,4</w:t>
      </w:r>
      <w:r w:rsidR="0000592A" w:rsidRPr="00D87E1C">
        <w:t xml:space="preserve"> </w:t>
      </w:r>
      <w:r w:rsidRPr="00D87E1C">
        <w:t xml:space="preserve">тыс.руб., что </w:t>
      </w:r>
      <w:r w:rsidR="00A50B0D">
        <w:t>меньше</w:t>
      </w:r>
      <w:r w:rsidRPr="00D87E1C">
        <w:t xml:space="preserve"> на </w:t>
      </w:r>
      <w:r w:rsidR="002B410F">
        <w:t>1 512,9</w:t>
      </w:r>
      <w:r w:rsidRPr="00D87E1C">
        <w:t xml:space="preserve"> тыс.руб. (</w:t>
      </w:r>
      <w:r w:rsidR="002B410F">
        <w:t>6,2</w:t>
      </w:r>
      <w:r w:rsidRPr="00D87E1C">
        <w:t>%) в сравнении с первоначально принятым решением о бюджете.</w:t>
      </w:r>
    </w:p>
    <w:p w:rsidR="00D60C9A" w:rsidRDefault="007919E4" w:rsidP="005C7077">
      <w:pPr>
        <w:spacing w:line="276" w:lineRule="auto"/>
        <w:ind w:firstLine="709"/>
        <w:jc w:val="both"/>
      </w:pPr>
      <w:r w:rsidRPr="00DA3939">
        <w:lastRenderedPageBreak/>
        <w:t xml:space="preserve">Расходы бюджета </w:t>
      </w:r>
      <w:r w:rsidR="002B410F" w:rsidRPr="00CD7102">
        <w:rPr>
          <w:szCs w:val="28"/>
        </w:rPr>
        <w:t xml:space="preserve">города Княгинино </w:t>
      </w:r>
      <w:r w:rsidRPr="00DA3939">
        <w:t xml:space="preserve">исполнены в объеме </w:t>
      </w:r>
      <w:r w:rsidR="002B410F">
        <w:t>23 807,7</w:t>
      </w:r>
      <w:r w:rsidRPr="00DA3939">
        <w:t xml:space="preserve"> тыс.руб. или на </w:t>
      </w:r>
      <w:r w:rsidR="002B410F">
        <w:t>738,5</w:t>
      </w:r>
      <w:r w:rsidRPr="00DA3939">
        <w:t xml:space="preserve"> тыс.руб. (на </w:t>
      </w:r>
      <w:r w:rsidR="002B410F">
        <w:t>3,0</w:t>
      </w:r>
      <w:r w:rsidRPr="00DA3939">
        <w:t xml:space="preserve">%) </w:t>
      </w:r>
      <w:r w:rsidR="002B410F">
        <w:t>меньше</w:t>
      </w:r>
      <w:r w:rsidR="002B410F" w:rsidRPr="00DA3939">
        <w:t xml:space="preserve"> </w:t>
      </w:r>
      <w:r w:rsidRPr="00DA3939">
        <w:t>объема, принятого в первоначальном решении о бюджете</w:t>
      </w:r>
      <w:r w:rsidR="007875D3" w:rsidRPr="00DA3939">
        <w:t>,</w:t>
      </w:r>
      <w:r w:rsidRPr="00DA3939">
        <w:t xml:space="preserve"> и </w:t>
      </w:r>
      <w:r w:rsidR="007875D3" w:rsidRPr="00DA3939">
        <w:t xml:space="preserve">составили </w:t>
      </w:r>
      <w:r w:rsidR="002B410F">
        <w:t>98,2</w:t>
      </w:r>
      <w:r w:rsidRPr="00DA3939">
        <w:t>% уточненно</w:t>
      </w:r>
      <w:r w:rsidR="007875D3" w:rsidRPr="00DA3939">
        <w:t>го</w:t>
      </w:r>
      <w:r w:rsidRPr="00DA3939">
        <w:t xml:space="preserve"> план</w:t>
      </w:r>
      <w:r w:rsidR="007875D3" w:rsidRPr="00DA3939">
        <w:t>а</w:t>
      </w:r>
      <w:r w:rsidRPr="00DA3939">
        <w:t xml:space="preserve"> на отчетный год. </w:t>
      </w:r>
    </w:p>
    <w:p w:rsidR="007919E4" w:rsidRPr="002477D2" w:rsidRDefault="007919E4" w:rsidP="00EF5B09">
      <w:pPr>
        <w:spacing w:line="276" w:lineRule="auto"/>
        <w:ind w:firstLine="709"/>
        <w:jc w:val="both"/>
        <w:rPr>
          <w:b/>
          <w:highlight w:val="yellow"/>
        </w:rPr>
      </w:pPr>
    </w:p>
    <w:p w:rsidR="007919E4" w:rsidRPr="00D60C9A" w:rsidRDefault="007919E4" w:rsidP="00EF5B09">
      <w:pPr>
        <w:spacing w:line="276" w:lineRule="auto"/>
        <w:ind w:firstLine="709"/>
        <w:jc w:val="both"/>
        <w:rPr>
          <w:b/>
        </w:rPr>
      </w:pPr>
      <w:r w:rsidRPr="00D60C9A">
        <w:rPr>
          <w:b/>
        </w:rPr>
        <w:t>2. Исполнение доходной части бюджета</w:t>
      </w:r>
      <w:r w:rsidR="00713823">
        <w:rPr>
          <w:b/>
        </w:rPr>
        <w:t>.</w:t>
      </w:r>
    </w:p>
    <w:p w:rsidR="007919E4" w:rsidRPr="00D60C9A" w:rsidRDefault="007919E4" w:rsidP="009458D7">
      <w:pPr>
        <w:spacing w:line="276" w:lineRule="auto"/>
        <w:ind w:firstLine="709"/>
        <w:jc w:val="both"/>
      </w:pPr>
      <w:r w:rsidRPr="00D60C9A">
        <w:t>За 201</w:t>
      </w:r>
      <w:r w:rsidR="00354AD3">
        <w:t>5</w:t>
      </w:r>
      <w:r w:rsidRPr="00D60C9A">
        <w:t xml:space="preserve"> год в бюджет </w:t>
      </w:r>
      <w:r w:rsidR="00171705">
        <w:t>меньше</w:t>
      </w:r>
      <w:r w:rsidR="00171705" w:rsidRPr="00D60C9A">
        <w:t xml:space="preserve"> </w:t>
      </w:r>
      <w:r w:rsidRPr="00D60C9A">
        <w:t xml:space="preserve">поступило доходов в объеме </w:t>
      </w:r>
      <w:r w:rsidR="00171705">
        <w:t>22 805,4</w:t>
      </w:r>
      <w:r w:rsidRPr="00D60C9A">
        <w:t xml:space="preserve"> тыс.</w:t>
      </w:r>
      <w:r w:rsidR="00171705">
        <w:t xml:space="preserve"> </w:t>
      </w:r>
      <w:r w:rsidRPr="00D60C9A">
        <w:t xml:space="preserve">руб., т.е. </w:t>
      </w:r>
      <w:r w:rsidR="00354AD3">
        <w:t>меньше</w:t>
      </w:r>
      <w:r w:rsidRPr="00D60C9A">
        <w:t xml:space="preserve"> на </w:t>
      </w:r>
      <w:r w:rsidR="00171705">
        <w:t>1</w:t>
      </w:r>
      <w:r w:rsidR="00872E0C">
        <w:t>,</w:t>
      </w:r>
      <w:r w:rsidR="00171705">
        <w:t>8</w:t>
      </w:r>
      <w:r w:rsidRPr="00D60C9A">
        <w:t>% уточненного объема бюджетных назначений (</w:t>
      </w:r>
      <w:r w:rsidR="00171705">
        <w:t>24 255,9</w:t>
      </w:r>
      <w:r w:rsidRPr="00D60C9A">
        <w:t xml:space="preserve"> тыс.руб.). Объем фактически поступивших доходов в 201</w:t>
      </w:r>
      <w:r w:rsidR="00354AD3">
        <w:t>5</w:t>
      </w:r>
      <w:r w:rsidRPr="00D60C9A">
        <w:t xml:space="preserve"> году по сравнению с 201</w:t>
      </w:r>
      <w:r w:rsidR="00354AD3">
        <w:t>4</w:t>
      </w:r>
      <w:r w:rsidRPr="00D60C9A">
        <w:t xml:space="preserve"> годом </w:t>
      </w:r>
      <w:r w:rsidR="00171705">
        <w:t>вырос</w:t>
      </w:r>
      <w:r w:rsidRPr="00D60C9A">
        <w:t xml:space="preserve"> на </w:t>
      </w:r>
      <w:r w:rsidR="00171705">
        <w:t>3 029,9</w:t>
      </w:r>
      <w:r w:rsidRPr="00D60C9A">
        <w:t xml:space="preserve"> тыс.руб. (на </w:t>
      </w:r>
      <w:r w:rsidR="00872E0C">
        <w:t>15,</w:t>
      </w:r>
      <w:r w:rsidR="00171705">
        <w:t>3</w:t>
      </w:r>
      <w:r w:rsidRPr="00D60C9A">
        <w:t>%)</w:t>
      </w:r>
      <w:r w:rsidR="00F906A0" w:rsidRPr="00D60C9A">
        <w:t xml:space="preserve"> (приложение №1)</w:t>
      </w:r>
      <w:r w:rsidRPr="00D60C9A">
        <w:t>.</w:t>
      </w:r>
    </w:p>
    <w:p w:rsidR="002975D7" w:rsidRDefault="002975D7" w:rsidP="009458D7">
      <w:pPr>
        <w:spacing w:line="276" w:lineRule="auto"/>
        <w:ind w:firstLine="567"/>
        <w:jc w:val="both"/>
      </w:pPr>
      <w:r w:rsidRPr="005B6DC9">
        <w:t xml:space="preserve">В структуре доходов бюджета </w:t>
      </w:r>
      <w:r w:rsidR="00171705" w:rsidRPr="00CD7102">
        <w:rPr>
          <w:szCs w:val="28"/>
        </w:rPr>
        <w:t xml:space="preserve">города Княгинино </w:t>
      </w:r>
      <w:r w:rsidRPr="005B6DC9">
        <w:t>по сравнению с фактическими данными за 201</w:t>
      </w:r>
      <w:r w:rsidR="00354AD3">
        <w:t>4</w:t>
      </w:r>
      <w:r w:rsidRPr="005B6DC9">
        <w:t xml:space="preserve"> </w:t>
      </w:r>
      <w:r w:rsidRPr="00074875">
        <w:t>год дол</w:t>
      </w:r>
      <w:r w:rsidR="003D1A96">
        <w:t>и</w:t>
      </w:r>
      <w:r w:rsidRPr="00074875">
        <w:t xml:space="preserve"> </w:t>
      </w:r>
      <w:r>
        <w:t>налоговых</w:t>
      </w:r>
      <w:r w:rsidR="003D1A96">
        <w:t xml:space="preserve"> и не</w:t>
      </w:r>
      <w:r w:rsidR="003D1A96" w:rsidRPr="00074875">
        <w:t>налоговых</w:t>
      </w:r>
      <w:r>
        <w:t xml:space="preserve"> доходов</w:t>
      </w:r>
      <w:r w:rsidR="006330AD">
        <w:t xml:space="preserve"> </w:t>
      </w:r>
      <w:r w:rsidR="003D1A96">
        <w:t>уменьшилась</w:t>
      </w:r>
      <w:r w:rsidRPr="00074875">
        <w:t xml:space="preserve"> на </w:t>
      </w:r>
      <w:r w:rsidR="003D1A96">
        <w:t>5</w:t>
      </w:r>
      <w:r w:rsidR="006330AD" w:rsidRPr="003D1A96">
        <w:t>,7</w:t>
      </w:r>
      <w:r w:rsidR="000D62A0">
        <w:t>%</w:t>
      </w:r>
      <w:r w:rsidR="003D1A96">
        <w:t xml:space="preserve"> и </w:t>
      </w:r>
      <w:r w:rsidR="003D1A96" w:rsidRPr="00074875">
        <w:t xml:space="preserve">на </w:t>
      </w:r>
      <w:r w:rsidR="003D1A96">
        <w:t>0,6</w:t>
      </w:r>
      <w:r w:rsidR="003D1A96" w:rsidRPr="00074875">
        <w:t>% соответственно</w:t>
      </w:r>
      <w:r w:rsidR="00354AD3">
        <w:t>,</w:t>
      </w:r>
      <w:r w:rsidR="006330AD">
        <w:t xml:space="preserve"> </w:t>
      </w:r>
      <w:r w:rsidR="000D62A0">
        <w:t>дол</w:t>
      </w:r>
      <w:r w:rsidR="003D1A96">
        <w:t>я</w:t>
      </w:r>
      <w:r w:rsidRPr="00074875">
        <w:t xml:space="preserve"> </w:t>
      </w:r>
      <w:r w:rsidR="003D1A96">
        <w:t>б</w:t>
      </w:r>
      <w:r>
        <w:t xml:space="preserve">езвозмездных </w:t>
      </w:r>
      <w:r w:rsidR="000D62A0">
        <w:t>поступлений</w:t>
      </w:r>
      <w:r w:rsidRPr="00074875">
        <w:t xml:space="preserve"> </w:t>
      </w:r>
      <w:r w:rsidR="003D1A96">
        <w:t>выросла на 6,3</w:t>
      </w:r>
      <w:r w:rsidRPr="00074875">
        <w:t xml:space="preserve">%, </w:t>
      </w:r>
      <w:r w:rsidRPr="005B6DC9">
        <w:t>(таблиц</w:t>
      </w:r>
      <w:r>
        <w:t>а</w:t>
      </w:r>
      <w:r w:rsidRPr="005B6DC9">
        <w:t xml:space="preserve"> 2 и приложение 1).</w:t>
      </w:r>
    </w:p>
    <w:p w:rsidR="007919E4" w:rsidRPr="002975D7" w:rsidRDefault="007919E4" w:rsidP="00EF5B09">
      <w:pPr>
        <w:spacing w:line="276" w:lineRule="auto"/>
        <w:ind w:firstLine="709"/>
        <w:jc w:val="right"/>
        <w:rPr>
          <w:sz w:val="22"/>
          <w:szCs w:val="22"/>
        </w:rPr>
      </w:pPr>
      <w:r w:rsidRPr="002975D7">
        <w:rPr>
          <w:sz w:val="22"/>
          <w:szCs w:val="22"/>
        </w:rPr>
        <w:t>Таблица 2</w:t>
      </w:r>
    </w:p>
    <w:p w:rsidR="007919E4" w:rsidRPr="002975D7" w:rsidRDefault="007919E4" w:rsidP="00EF5B09">
      <w:pPr>
        <w:spacing w:line="276" w:lineRule="auto"/>
        <w:ind w:firstLine="709"/>
        <w:jc w:val="center"/>
      </w:pPr>
      <w:r w:rsidRPr="002975D7">
        <w:t xml:space="preserve">Структура доходов бюджета </w:t>
      </w:r>
      <w:r w:rsidR="00171705" w:rsidRPr="00CD7102">
        <w:rPr>
          <w:szCs w:val="28"/>
        </w:rPr>
        <w:t>города Княгинино</w:t>
      </w:r>
    </w:p>
    <w:tbl>
      <w:tblPr>
        <w:tblW w:w="104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119"/>
        <w:gridCol w:w="1120"/>
        <w:gridCol w:w="1120"/>
        <w:gridCol w:w="1260"/>
        <w:gridCol w:w="1208"/>
        <w:gridCol w:w="1387"/>
        <w:gridCol w:w="1276"/>
      </w:tblGrid>
      <w:tr w:rsidR="007919E4" w:rsidRPr="002975D7" w:rsidTr="00A60C16">
        <w:trPr>
          <w:cantSplit/>
          <w:trHeight w:val="770"/>
          <w:tblHeader/>
        </w:trPr>
        <w:tc>
          <w:tcPr>
            <w:tcW w:w="3119" w:type="dxa"/>
            <w:vMerge w:val="restart"/>
            <w:vAlign w:val="center"/>
          </w:tcPr>
          <w:p w:rsidR="007919E4" w:rsidRPr="002975D7" w:rsidRDefault="007919E4" w:rsidP="00DE264E">
            <w:pPr>
              <w:jc w:val="center"/>
              <w:rPr>
                <w:sz w:val="24"/>
                <w:szCs w:val="24"/>
              </w:rPr>
            </w:pPr>
            <w:r w:rsidRPr="002975D7">
              <w:rPr>
                <w:sz w:val="24"/>
                <w:szCs w:val="24"/>
              </w:rPr>
              <w:t>Показатели</w:t>
            </w:r>
          </w:p>
        </w:tc>
        <w:tc>
          <w:tcPr>
            <w:tcW w:w="2240" w:type="dxa"/>
            <w:gridSpan w:val="2"/>
            <w:vAlign w:val="center"/>
          </w:tcPr>
          <w:p w:rsidR="007919E4" w:rsidRPr="002975D7" w:rsidRDefault="007919E4" w:rsidP="00354AD3">
            <w:pPr>
              <w:jc w:val="center"/>
              <w:rPr>
                <w:sz w:val="24"/>
                <w:szCs w:val="24"/>
              </w:rPr>
            </w:pPr>
            <w:r w:rsidRPr="002975D7">
              <w:rPr>
                <w:sz w:val="24"/>
                <w:szCs w:val="24"/>
              </w:rPr>
              <w:t>Фактически исполне</w:t>
            </w:r>
            <w:r w:rsidR="002975D7">
              <w:rPr>
                <w:sz w:val="24"/>
                <w:szCs w:val="24"/>
              </w:rPr>
              <w:t>но                     за 201</w:t>
            </w:r>
            <w:r w:rsidR="00354AD3">
              <w:rPr>
                <w:sz w:val="24"/>
                <w:szCs w:val="24"/>
              </w:rPr>
              <w:t>4</w:t>
            </w:r>
            <w:r w:rsidRPr="002975D7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2468" w:type="dxa"/>
            <w:gridSpan w:val="2"/>
            <w:vAlign w:val="center"/>
          </w:tcPr>
          <w:p w:rsidR="007919E4" w:rsidRPr="002975D7" w:rsidRDefault="007919E4" w:rsidP="00354AD3">
            <w:pPr>
              <w:jc w:val="center"/>
              <w:rPr>
                <w:sz w:val="24"/>
                <w:szCs w:val="24"/>
              </w:rPr>
            </w:pPr>
            <w:r w:rsidRPr="002975D7">
              <w:rPr>
                <w:sz w:val="24"/>
                <w:szCs w:val="24"/>
              </w:rPr>
              <w:t>Первоначально утвержденные назна</w:t>
            </w:r>
            <w:r w:rsidR="002975D7">
              <w:rPr>
                <w:sz w:val="24"/>
                <w:szCs w:val="24"/>
              </w:rPr>
              <w:t>чения на 201</w:t>
            </w:r>
            <w:r w:rsidR="00354AD3">
              <w:rPr>
                <w:sz w:val="24"/>
                <w:szCs w:val="24"/>
              </w:rPr>
              <w:t>5</w:t>
            </w:r>
            <w:r w:rsidRPr="002975D7">
              <w:rPr>
                <w:sz w:val="24"/>
                <w:szCs w:val="24"/>
              </w:rPr>
              <w:t xml:space="preserve"> г</w:t>
            </w:r>
          </w:p>
        </w:tc>
        <w:tc>
          <w:tcPr>
            <w:tcW w:w="2663" w:type="dxa"/>
            <w:gridSpan w:val="2"/>
            <w:vAlign w:val="center"/>
          </w:tcPr>
          <w:p w:rsidR="007919E4" w:rsidRPr="002975D7" w:rsidRDefault="007919E4" w:rsidP="00DE264E">
            <w:pPr>
              <w:jc w:val="center"/>
              <w:rPr>
                <w:sz w:val="24"/>
                <w:szCs w:val="24"/>
              </w:rPr>
            </w:pPr>
            <w:r w:rsidRPr="002975D7">
              <w:rPr>
                <w:sz w:val="24"/>
                <w:szCs w:val="24"/>
              </w:rPr>
              <w:t>Фактически исполнено</w:t>
            </w:r>
          </w:p>
          <w:p w:rsidR="007919E4" w:rsidRPr="002975D7" w:rsidRDefault="002975D7" w:rsidP="00354AD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 201</w:t>
            </w:r>
            <w:r w:rsidR="00354AD3">
              <w:rPr>
                <w:sz w:val="24"/>
                <w:szCs w:val="24"/>
              </w:rPr>
              <w:t>5</w:t>
            </w:r>
            <w:r w:rsidR="007919E4" w:rsidRPr="002975D7">
              <w:rPr>
                <w:sz w:val="24"/>
                <w:szCs w:val="24"/>
              </w:rPr>
              <w:t xml:space="preserve"> год</w:t>
            </w:r>
          </w:p>
        </w:tc>
      </w:tr>
      <w:tr w:rsidR="007919E4" w:rsidRPr="002975D7" w:rsidTr="00A60C16">
        <w:trPr>
          <w:cantSplit/>
          <w:trHeight w:val="293"/>
          <w:tblHeader/>
        </w:trPr>
        <w:tc>
          <w:tcPr>
            <w:tcW w:w="3119" w:type="dxa"/>
            <w:vMerge/>
            <w:vAlign w:val="center"/>
          </w:tcPr>
          <w:p w:rsidR="007919E4" w:rsidRPr="002975D7" w:rsidRDefault="007919E4" w:rsidP="00DE264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20" w:type="dxa"/>
            <w:vAlign w:val="center"/>
          </w:tcPr>
          <w:p w:rsidR="007919E4" w:rsidRPr="002975D7" w:rsidRDefault="007919E4" w:rsidP="00DE264E">
            <w:pPr>
              <w:jc w:val="center"/>
              <w:rPr>
                <w:sz w:val="24"/>
                <w:szCs w:val="24"/>
              </w:rPr>
            </w:pPr>
            <w:r w:rsidRPr="002975D7">
              <w:rPr>
                <w:sz w:val="24"/>
                <w:szCs w:val="24"/>
              </w:rPr>
              <w:t>Сумма, тыс.руб.</w:t>
            </w:r>
          </w:p>
        </w:tc>
        <w:tc>
          <w:tcPr>
            <w:tcW w:w="1120" w:type="dxa"/>
            <w:vAlign w:val="center"/>
          </w:tcPr>
          <w:p w:rsidR="007919E4" w:rsidRPr="002975D7" w:rsidRDefault="007919E4" w:rsidP="00DE264E">
            <w:pPr>
              <w:jc w:val="center"/>
              <w:rPr>
                <w:sz w:val="24"/>
                <w:szCs w:val="24"/>
              </w:rPr>
            </w:pPr>
            <w:r w:rsidRPr="002975D7">
              <w:rPr>
                <w:sz w:val="24"/>
                <w:szCs w:val="24"/>
              </w:rPr>
              <w:t>Уд. вес, %</w:t>
            </w:r>
          </w:p>
        </w:tc>
        <w:tc>
          <w:tcPr>
            <w:tcW w:w="1260" w:type="dxa"/>
            <w:vAlign w:val="center"/>
          </w:tcPr>
          <w:p w:rsidR="007919E4" w:rsidRPr="002975D7" w:rsidRDefault="007919E4" w:rsidP="00DE264E">
            <w:pPr>
              <w:jc w:val="center"/>
              <w:rPr>
                <w:sz w:val="24"/>
                <w:szCs w:val="24"/>
              </w:rPr>
            </w:pPr>
            <w:r w:rsidRPr="002975D7">
              <w:rPr>
                <w:sz w:val="24"/>
                <w:szCs w:val="24"/>
              </w:rPr>
              <w:t>Сумма, тыс.руб.</w:t>
            </w:r>
          </w:p>
        </w:tc>
        <w:tc>
          <w:tcPr>
            <w:tcW w:w="1208" w:type="dxa"/>
            <w:vAlign w:val="center"/>
          </w:tcPr>
          <w:p w:rsidR="007919E4" w:rsidRPr="002975D7" w:rsidRDefault="007919E4" w:rsidP="00DE264E">
            <w:pPr>
              <w:jc w:val="center"/>
              <w:rPr>
                <w:sz w:val="24"/>
                <w:szCs w:val="24"/>
              </w:rPr>
            </w:pPr>
            <w:r w:rsidRPr="002975D7">
              <w:rPr>
                <w:sz w:val="24"/>
                <w:szCs w:val="24"/>
              </w:rPr>
              <w:t>Уд. вес, %</w:t>
            </w:r>
          </w:p>
        </w:tc>
        <w:tc>
          <w:tcPr>
            <w:tcW w:w="1387" w:type="dxa"/>
            <w:vAlign w:val="center"/>
          </w:tcPr>
          <w:p w:rsidR="007919E4" w:rsidRPr="002975D7" w:rsidRDefault="007919E4" w:rsidP="00DE264E">
            <w:pPr>
              <w:jc w:val="center"/>
              <w:rPr>
                <w:sz w:val="24"/>
                <w:szCs w:val="24"/>
              </w:rPr>
            </w:pPr>
            <w:r w:rsidRPr="002975D7">
              <w:rPr>
                <w:sz w:val="24"/>
                <w:szCs w:val="24"/>
              </w:rPr>
              <w:t>Сумма, тыс.руб.</w:t>
            </w:r>
          </w:p>
        </w:tc>
        <w:tc>
          <w:tcPr>
            <w:tcW w:w="1276" w:type="dxa"/>
            <w:vAlign w:val="center"/>
          </w:tcPr>
          <w:p w:rsidR="007919E4" w:rsidRPr="002975D7" w:rsidRDefault="007919E4" w:rsidP="00DE264E">
            <w:pPr>
              <w:jc w:val="center"/>
              <w:rPr>
                <w:sz w:val="24"/>
                <w:szCs w:val="24"/>
              </w:rPr>
            </w:pPr>
            <w:r w:rsidRPr="002975D7">
              <w:rPr>
                <w:sz w:val="24"/>
                <w:szCs w:val="24"/>
              </w:rPr>
              <w:t>Уд. вес, %</w:t>
            </w:r>
          </w:p>
        </w:tc>
      </w:tr>
      <w:tr w:rsidR="007919E4" w:rsidRPr="002975D7" w:rsidTr="00A60C16">
        <w:tc>
          <w:tcPr>
            <w:tcW w:w="3119" w:type="dxa"/>
            <w:vAlign w:val="center"/>
          </w:tcPr>
          <w:p w:rsidR="007919E4" w:rsidRPr="002975D7" w:rsidRDefault="007919E4" w:rsidP="00DE264E">
            <w:pPr>
              <w:jc w:val="both"/>
              <w:rPr>
                <w:sz w:val="24"/>
                <w:szCs w:val="24"/>
              </w:rPr>
            </w:pPr>
            <w:r w:rsidRPr="002975D7">
              <w:rPr>
                <w:sz w:val="24"/>
                <w:szCs w:val="24"/>
              </w:rPr>
              <w:t>Налоговые доходы</w:t>
            </w:r>
          </w:p>
        </w:tc>
        <w:tc>
          <w:tcPr>
            <w:tcW w:w="1120" w:type="dxa"/>
            <w:vAlign w:val="center"/>
          </w:tcPr>
          <w:p w:rsidR="007919E4" w:rsidRPr="002975D7" w:rsidRDefault="003D1A96" w:rsidP="00DE264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12 954,5</w:t>
            </w:r>
          </w:p>
        </w:tc>
        <w:tc>
          <w:tcPr>
            <w:tcW w:w="1120" w:type="dxa"/>
            <w:vAlign w:val="center"/>
          </w:tcPr>
          <w:p w:rsidR="007919E4" w:rsidRPr="002975D7" w:rsidRDefault="003D1A96" w:rsidP="00DE264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65,5</w:t>
            </w:r>
          </w:p>
        </w:tc>
        <w:tc>
          <w:tcPr>
            <w:tcW w:w="1260" w:type="dxa"/>
            <w:vAlign w:val="center"/>
          </w:tcPr>
          <w:p w:rsidR="007919E4" w:rsidRPr="002975D7" w:rsidRDefault="003D1A96" w:rsidP="00DE264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13 560,1</w:t>
            </w:r>
          </w:p>
        </w:tc>
        <w:tc>
          <w:tcPr>
            <w:tcW w:w="1208" w:type="dxa"/>
            <w:vAlign w:val="center"/>
          </w:tcPr>
          <w:p w:rsidR="007919E4" w:rsidRPr="002975D7" w:rsidRDefault="003D1A96" w:rsidP="00DE264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55,8</w:t>
            </w:r>
          </w:p>
        </w:tc>
        <w:tc>
          <w:tcPr>
            <w:tcW w:w="1387" w:type="dxa"/>
            <w:vAlign w:val="center"/>
          </w:tcPr>
          <w:p w:rsidR="007919E4" w:rsidRPr="002975D7" w:rsidRDefault="003D1A96" w:rsidP="00DE264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13 633,1</w:t>
            </w:r>
          </w:p>
        </w:tc>
        <w:tc>
          <w:tcPr>
            <w:tcW w:w="1276" w:type="dxa"/>
            <w:vAlign w:val="center"/>
          </w:tcPr>
          <w:p w:rsidR="007919E4" w:rsidRPr="002975D7" w:rsidRDefault="003D1A96" w:rsidP="00DE264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59,8</w:t>
            </w:r>
          </w:p>
        </w:tc>
      </w:tr>
      <w:tr w:rsidR="007919E4" w:rsidRPr="002975D7" w:rsidTr="00A60C16">
        <w:tc>
          <w:tcPr>
            <w:tcW w:w="3119" w:type="dxa"/>
            <w:vAlign w:val="center"/>
          </w:tcPr>
          <w:p w:rsidR="007919E4" w:rsidRPr="002975D7" w:rsidRDefault="007919E4" w:rsidP="00DE264E">
            <w:pPr>
              <w:jc w:val="both"/>
              <w:rPr>
                <w:sz w:val="24"/>
                <w:szCs w:val="24"/>
              </w:rPr>
            </w:pPr>
            <w:r w:rsidRPr="002975D7">
              <w:rPr>
                <w:sz w:val="24"/>
                <w:szCs w:val="24"/>
              </w:rPr>
              <w:t>Неналоговые доходы</w:t>
            </w:r>
          </w:p>
        </w:tc>
        <w:tc>
          <w:tcPr>
            <w:tcW w:w="1120" w:type="dxa"/>
            <w:vAlign w:val="center"/>
          </w:tcPr>
          <w:p w:rsidR="007919E4" w:rsidRPr="002975D7" w:rsidRDefault="003D1A96" w:rsidP="00DE264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1 483,1</w:t>
            </w:r>
          </w:p>
        </w:tc>
        <w:tc>
          <w:tcPr>
            <w:tcW w:w="1120" w:type="dxa"/>
            <w:vAlign w:val="center"/>
          </w:tcPr>
          <w:p w:rsidR="007919E4" w:rsidRPr="002975D7" w:rsidRDefault="003D1A96" w:rsidP="00DE264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7,5</w:t>
            </w:r>
          </w:p>
        </w:tc>
        <w:tc>
          <w:tcPr>
            <w:tcW w:w="1260" w:type="dxa"/>
            <w:vAlign w:val="center"/>
          </w:tcPr>
          <w:p w:rsidR="007919E4" w:rsidRPr="002975D7" w:rsidRDefault="003D1A96" w:rsidP="00DE264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1 279,1</w:t>
            </w:r>
          </w:p>
        </w:tc>
        <w:tc>
          <w:tcPr>
            <w:tcW w:w="1208" w:type="dxa"/>
            <w:vAlign w:val="center"/>
          </w:tcPr>
          <w:p w:rsidR="007919E4" w:rsidRPr="002975D7" w:rsidRDefault="003D1A96" w:rsidP="00DE264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5,3</w:t>
            </w:r>
          </w:p>
        </w:tc>
        <w:tc>
          <w:tcPr>
            <w:tcW w:w="1387" w:type="dxa"/>
            <w:vAlign w:val="center"/>
          </w:tcPr>
          <w:p w:rsidR="007919E4" w:rsidRPr="002975D7" w:rsidRDefault="003D1A96" w:rsidP="00DE264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1 573,0</w:t>
            </w:r>
          </w:p>
        </w:tc>
        <w:tc>
          <w:tcPr>
            <w:tcW w:w="1276" w:type="dxa"/>
            <w:vAlign w:val="center"/>
          </w:tcPr>
          <w:p w:rsidR="007919E4" w:rsidRPr="002975D7" w:rsidRDefault="003D1A96" w:rsidP="00DE264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6,9</w:t>
            </w:r>
          </w:p>
        </w:tc>
      </w:tr>
      <w:tr w:rsidR="007919E4" w:rsidRPr="002975D7" w:rsidTr="00A60C16">
        <w:tc>
          <w:tcPr>
            <w:tcW w:w="3119" w:type="dxa"/>
            <w:vAlign w:val="center"/>
          </w:tcPr>
          <w:p w:rsidR="007919E4" w:rsidRPr="002975D7" w:rsidRDefault="007919E4" w:rsidP="00DE264E">
            <w:pPr>
              <w:jc w:val="both"/>
              <w:rPr>
                <w:sz w:val="24"/>
                <w:szCs w:val="24"/>
              </w:rPr>
            </w:pPr>
            <w:r w:rsidRPr="002975D7">
              <w:rPr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1120" w:type="dxa"/>
            <w:vAlign w:val="center"/>
          </w:tcPr>
          <w:p w:rsidR="007919E4" w:rsidRPr="002975D7" w:rsidRDefault="003D1A96" w:rsidP="00DE264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5 337,9</w:t>
            </w:r>
          </w:p>
        </w:tc>
        <w:tc>
          <w:tcPr>
            <w:tcW w:w="1120" w:type="dxa"/>
            <w:vAlign w:val="center"/>
          </w:tcPr>
          <w:p w:rsidR="007919E4" w:rsidRPr="002975D7" w:rsidRDefault="003D1A96" w:rsidP="00DE264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27,0</w:t>
            </w:r>
          </w:p>
        </w:tc>
        <w:tc>
          <w:tcPr>
            <w:tcW w:w="1260" w:type="dxa"/>
            <w:vAlign w:val="center"/>
          </w:tcPr>
          <w:p w:rsidR="007919E4" w:rsidRPr="002975D7" w:rsidRDefault="003D1A96" w:rsidP="00DE264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9 479,1</w:t>
            </w:r>
          </w:p>
        </w:tc>
        <w:tc>
          <w:tcPr>
            <w:tcW w:w="1208" w:type="dxa"/>
            <w:vAlign w:val="center"/>
          </w:tcPr>
          <w:p w:rsidR="007919E4" w:rsidRPr="002975D7" w:rsidRDefault="003D1A96" w:rsidP="00DE264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39,0</w:t>
            </w:r>
          </w:p>
        </w:tc>
        <w:tc>
          <w:tcPr>
            <w:tcW w:w="1387" w:type="dxa"/>
            <w:vAlign w:val="center"/>
          </w:tcPr>
          <w:p w:rsidR="007919E4" w:rsidRPr="002975D7" w:rsidRDefault="003D1A96" w:rsidP="00DE264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7 599,3</w:t>
            </w:r>
          </w:p>
        </w:tc>
        <w:tc>
          <w:tcPr>
            <w:tcW w:w="1276" w:type="dxa"/>
            <w:vAlign w:val="center"/>
          </w:tcPr>
          <w:p w:rsidR="007919E4" w:rsidRPr="002975D7" w:rsidRDefault="003D1A96" w:rsidP="00DE264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33,3</w:t>
            </w:r>
          </w:p>
        </w:tc>
      </w:tr>
      <w:tr w:rsidR="007919E4" w:rsidRPr="002975D7" w:rsidTr="00A60C16">
        <w:trPr>
          <w:trHeight w:val="243"/>
        </w:trPr>
        <w:tc>
          <w:tcPr>
            <w:tcW w:w="3119" w:type="dxa"/>
            <w:vAlign w:val="center"/>
          </w:tcPr>
          <w:p w:rsidR="007919E4" w:rsidRPr="002975D7" w:rsidRDefault="007919E4" w:rsidP="00DE264E">
            <w:pPr>
              <w:jc w:val="both"/>
              <w:rPr>
                <w:sz w:val="24"/>
                <w:szCs w:val="24"/>
              </w:rPr>
            </w:pPr>
            <w:r w:rsidRPr="002975D7">
              <w:rPr>
                <w:sz w:val="24"/>
                <w:szCs w:val="24"/>
              </w:rPr>
              <w:t>Всего доходов</w:t>
            </w:r>
          </w:p>
        </w:tc>
        <w:tc>
          <w:tcPr>
            <w:tcW w:w="1120" w:type="dxa"/>
            <w:vAlign w:val="center"/>
          </w:tcPr>
          <w:p w:rsidR="007919E4" w:rsidRPr="002975D7" w:rsidRDefault="003D1A96" w:rsidP="00DE264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19 775,5</w:t>
            </w:r>
          </w:p>
        </w:tc>
        <w:tc>
          <w:tcPr>
            <w:tcW w:w="1120" w:type="dxa"/>
            <w:vAlign w:val="center"/>
          </w:tcPr>
          <w:p w:rsidR="007919E4" w:rsidRPr="002975D7" w:rsidRDefault="002975D7" w:rsidP="00DE264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  <w:tc>
          <w:tcPr>
            <w:tcW w:w="1260" w:type="dxa"/>
            <w:vAlign w:val="center"/>
          </w:tcPr>
          <w:p w:rsidR="007919E4" w:rsidRPr="002975D7" w:rsidRDefault="003D1A96" w:rsidP="00DE264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24 318,3</w:t>
            </w:r>
          </w:p>
        </w:tc>
        <w:tc>
          <w:tcPr>
            <w:tcW w:w="1208" w:type="dxa"/>
            <w:vAlign w:val="center"/>
          </w:tcPr>
          <w:p w:rsidR="007919E4" w:rsidRPr="002975D7" w:rsidRDefault="002975D7" w:rsidP="00DE264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  <w:tc>
          <w:tcPr>
            <w:tcW w:w="1387" w:type="dxa"/>
            <w:vAlign w:val="center"/>
          </w:tcPr>
          <w:p w:rsidR="007919E4" w:rsidRPr="002975D7" w:rsidRDefault="003D1A96" w:rsidP="00DE264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22 805,4</w:t>
            </w:r>
          </w:p>
        </w:tc>
        <w:tc>
          <w:tcPr>
            <w:tcW w:w="1276" w:type="dxa"/>
            <w:vAlign w:val="center"/>
          </w:tcPr>
          <w:p w:rsidR="007919E4" w:rsidRPr="002975D7" w:rsidRDefault="003B0B70" w:rsidP="00DE264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</w:tr>
    </w:tbl>
    <w:p w:rsidR="007919E4" w:rsidRPr="002477D2" w:rsidRDefault="003B0B70" w:rsidP="009458D7">
      <w:pPr>
        <w:spacing w:line="276" w:lineRule="auto"/>
        <w:ind w:firstLine="709"/>
        <w:jc w:val="both"/>
        <w:rPr>
          <w:szCs w:val="28"/>
          <w:highlight w:val="yellow"/>
        </w:rPr>
      </w:pPr>
      <w:r w:rsidRPr="00D42B50">
        <w:t xml:space="preserve">Как видно из таблицы, при утверждении бюджета удельный вес налоговых доходов в общем объеме доходов составлял </w:t>
      </w:r>
      <w:r w:rsidR="003D1A96">
        <w:t>55,8</w:t>
      </w:r>
      <w:r w:rsidRPr="00D42B50">
        <w:t xml:space="preserve">%. По итогам исполнения бюджета </w:t>
      </w:r>
      <w:r w:rsidR="003D1A96" w:rsidRPr="00CD7102">
        <w:rPr>
          <w:szCs w:val="28"/>
        </w:rPr>
        <w:t xml:space="preserve">города Княгинино </w:t>
      </w:r>
      <w:r w:rsidRPr="00D42B50">
        <w:t>за 201</w:t>
      </w:r>
      <w:r w:rsidR="00CA57D9">
        <w:t>5</w:t>
      </w:r>
      <w:r w:rsidRPr="00D42B50">
        <w:t xml:space="preserve"> год доля налоговых доходов в общей сумме доходов </w:t>
      </w:r>
      <w:r w:rsidR="003D1A96">
        <w:t>увеличилась</w:t>
      </w:r>
      <w:r w:rsidRPr="00D42B50">
        <w:t xml:space="preserve"> до </w:t>
      </w:r>
      <w:r w:rsidR="003D1A96">
        <w:t>59</w:t>
      </w:r>
      <w:r w:rsidR="006330AD">
        <w:t>,8</w:t>
      </w:r>
      <w:r w:rsidRPr="00D42B50">
        <w:t>%, дол</w:t>
      </w:r>
      <w:r w:rsidR="00CA57D9">
        <w:t>я</w:t>
      </w:r>
      <w:r w:rsidRPr="00D42B50">
        <w:t xml:space="preserve"> </w:t>
      </w:r>
      <w:r>
        <w:t>неналоговых доходов</w:t>
      </w:r>
      <w:r w:rsidR="006330AD">
        <w:t xml:space="preserve"> увеличилась</w:t>
      </w:r>
      <w:r w:rsidRPr="00D42B50">
        <w:t xml:space="preserve"> с </w:t>
      </w:r>
      <w:r w:rsidR="003D1A96">
        <w:t>5,3</w:t>
      </w:r>
      <w:r w:rsidRPr="00D42B50">
        <w:t xml:space="preserve">% до </w:t>
      </w:r>
      <w:r w:rsidR="003D1A96">
        <w:t>6,9</w:t>
      </w:r>
      <w:r>
        <w:t>%</w:t>
      </w:r>
      <w:r w:rsidRPr="00D42B50">
        <w:t xml:space="preserve">. Доля </w:t>
      </w:r>
      <w:r>
        <w:t xml:space="preserve">безвозмездных поступлений </w:t>
      </w:r>
      <w:r w:rsidRPr="00D42B50">
        <w:t xml:space="preserve">в общей сумме доходов бюджета </w:t>
      </w:r>
      <w:r w:rsidR="003D1A96">
        <w:t>уменьшилась</w:t>
      </w:r>
      <w:r>
        <w:t xml:space="preserve"> </w:t>
      </w:r>
      <w:r w:rsidRPr="00D42B50">
        <w:t xml:space="preserve">с </w:t>
      </w:r>
      <w:r w:rsidR="003D1A96">
        <w:t>39,0</w:t>
      </w:r>
      <w:r w:rsidRPr="00D42B50">
        <w:t xml:space="preserve">% до </w:t>
      </w:r>
      <w:r w:rsidR="003D1A96">
        <w:t>33,3</w:t>
      </w:r>
      <w:r w:rsidRPr="00D42B50">
        <w:t>%.</w:t>
      </w:r>
    </w:p>
    <w:p w:rsidR="007919E4" w:rsidRPr="00923AA3" w:rsidRDefault="007919E4" w:rsidP="009458D7">
      <w:pPr>
        <w:spacing w:line="276" w:lineRule="auto"/>
        <w:ind w:firstLine="709"/>
        <w:jc w:val="both"/>
        <w:rPr>
          <w:szCs w:val="28"/>
        </w:rPr>
      </w:pPr>
      <w:r w:rsidRPr="00923AA3">
        <w:rPr>
          <w:szCs w:val="28"/>
        </w:rPr>
        <w:t>2.1. Налоговые доходы</w:t>
      </w:r>
      <w:r w:rsidR="00713823">
        <w:rPr>
          <w:szCs w:val="28"/>
        </w:rPr>
        <w:t>.</w:t>
      </w:r>
    </w:p>
    <w:p w:rsidR="009A72E0" w:rsidRDefault="009A72E0" w:rsidP="009458D7">
      <w:pPr>
        <w:spacing w:line="276" w:lineRule="auto"/>
        <w:ind w:firstLine="709"/>
        <w:jc w:val="both"/>
      </w:pPr>
      <w:r w:rsidRPr="003A11BA">
        <w:t>За 201</w:t>
      </w:r>
      <w:r w:rsidR="00CA57D9">
        <w:t>5</w:t>
      </w:r>
      <w:r w:rsidRPr="003A11BA">
        <w:t xml:space="preserve"> год налоговые доходы бюджета </w:t>
      </w:r>
      <w:r w:rsidR="003D1A96" w:rsidRPr="00CD7102">
        <w:rPr>
          <w:szCs w:val="28"/>
        </w:rPr>
        <w:t xml:space="preserve">города Княгинино </w:t>
      </w:r>
      <w:r w:rsidRPr="003A11BA">
        <w:t>поступили в сумме</w:t>
      </w:r>
      <w:r>
        <w:t xml:space="preserve"> </w:t>
      </w:r>
      <w:r w:rsidR="003D1A96">
        <w:t>13 633,1</w:t>
      </w:r>
      <w:r>
        <w:t xml:space="preserve"> </w:t>
      </w:r>
      <w:r w:rsidRPr="003A11BA">
        <w:t xml:space="preserve">тыс.руб., что на </w:t>
      </w:r>
      <w:r w:rsidR="003D1A96">
        <w:t>73,0</w:t>
      </w:r>
      <w:r w:rsidRPr="003A11BA">
        <w:t xml:space="preserve"> тыс.руб. (на</w:t>
      </w:r>
      <w:r w:rsidR="006330AD">
        <w:t xml:space="preserve"> 0,</w:t>
      </w:r>
      <w:r w:rsidR="003D1A96">
        <w:t>5</w:t>
      </w:r>
      <w:r w:rsidRPr="003A11BA">
        <w:t xml:space="preserve">%) </w:t>
      </w:r>
      <w:r w:rsidR="003D1A96">
        <w:t>больше</w:t>
      </w:r>
      <w:r w:rsidRPr="003A11BA">
        <w:t xml:space="preserve"> уточненного объема бюджетных назначений и на </w:t>
      </w:r>
      <w:r w:rsidR="003D1A96">
        <w:t>678,6</w:t>
      </w:r>
      <w:r w:rsidRPr="003A11BA">
        <w:t xml:space="preserve"> тыс.руб. (</w:t>
      </w:r>
      <w:r w:rsidR="006330AD" w:rsidRPr="003A11BA">
        <w:t>на</w:t>
      </w:r>
      <w:r w:rsidR="006330AD">
        <w:t xml:space="preserve"> </w:t>
      </w:r>
      <w:r w:rsidR="003D1A96">
        <w:t>5,2</w:t>
      </w:r>
      <w:r w:rsidR="006330AD" w:rsidRPr="003A11BA">
        <w:t xml:space="preserve">%) </w:t>
      </w:r>
      <w:r w:rsidR="006330AD">
        <w:t>бол</w:t>
      </w:r>
      <w:r w:rsidR="00A9531C">
        <w:t>ьше</w:t>
      </w:r>
      <w:r>
        <w:t xml:space="preserve"> </w:t>
      </w:r>
      <w:r w:rsidRPr="003A11BA">
        <w:t>поступлений 201</w:t>
      </w:r>
      <w:r w:rsidR="00A9531C">
        <w:t>4</w:t>
      </w:r>
      <w:r w:rsidRPr="003A11BA">
        <w:t xml:space="preserve"> года.</w:t>
      </w:r>
    </w:p>
    <w:p w:rsidR="0020591A" w:rsidRDefault="0020591A" w:rsidP="009458D7">
      <w:pPr>
        <w:spacing w:line="276" w:lineRule="auto"/>
        <w:ind w:firstLine="709"/>
        <w:jc w:val="both"/>
        <w:rPr>
          <w:szCs w:val="28"/>
        </w:rPr>
      </w:pPr>
      <w:r w:rsidRPr="00B54EC4">
        <w:rPr>
          <w:szCs w:val="28"/>
        </w:rPr>
        <w:t xml:space="preserve">По сравнению с соответствующим периодом прошлого года </w:t>
      </w:r>
      <w:r>
        <w:rPr>
          <w:szCs w:val="28"/>
        </w:rPr>
        <w:t>у</w:t>
      </w:r>
      <w:r w:rsidRPr="003A11BA">
        <w:rPr>
          <w:szCs w:val="28"/>
        </w:rPr>
        <w:t xml:space="preserve">величение поступлений </w:t>
      </w:r>
      <w:r>
        <w:rPr>
          <w:szCs w:val="28"/>
        </w:rPr>
        <w:t xml:space="preserve">в бюджет </w:t>
      </w:r>
      <w:r w:rsidR="003D1A96" w:rsidRPr="00CD7102">
        <w:rPr>
          <w:szCs w:val="28"/>
        </w:rPr>
        <w:t xml:space="preserve">города Княгинино </w:t>
      </w:r>
      <w:r>
        <w:rPr>
          <w:szCs w:val="28"/>
        </w:rPr>
        <w:t xml:space="preserve">прослеживается </w:t>
      </w:r>
      <w:r w:rsidR="00311EEE">
        <w:rPr>
          <w:szCs w:val="28"/>
        </w:rPr>
        <w:t>по следующим видам налогов</w:t>
      </w:r>
      <w:r>
        <w:rPr>
          <w:szCs w:val="28"/>
        </w:rPr>
        <w:t xml:space="preserve">: по </w:t>
      </w:r>
      <w:r w:rsidRPr="00B54EC4">
        <w:rPr>
          <w:szCs w:val="28"/>
        </w:rPr>
        <w:t xml:space="preserve">налогу на доходы физических лиц (на </w:t>
      </w:r>
      <w:r w:rsidR="003D1A96">
        <w:rPr>
          <w:szCs w:val="28"/>
        </w:rPr>
        <w:t>5,1</w:t>
      </w:r>
      <w:r w:rsidRPr="00B54EC4">
        <w:rPr>
          <w:szCs w:val="28"/>
        </w:rPr>
        <w:t>%)</w:t>
      </w:r>
      <w:r w:rsidR="00A9531C">
        <w:rPr>
          <w:szCs w:val="28"/>
        </w:rPr>
        <w:t>,</w:t>
      </w:r>
      <w:r w:rsidR="00E95229">
        <w:rPr>
          <w:szCs w:val="28"/>
        </w:rPr>
        <w:t xml:space="preserve"> налог на совокупный доход (на 71,9%),</w:t>
      </w:r>
      <w:r>
        <w:rPr>
          <w:szCs w:val="28"/>
        </w:rPr>
        <w:t xml:space="preserve"> </w:t>
      </w:r>
      <w:r w:rsidR="002E7635">
        <w:rPr>
          <w:szCs w:val="28"/>
        </w:rPr>
        <w:t xml:space="preserve">налогу на имущество (на </w:t>
      </w:r>
      <w:r w:rsidR="00E95229">
        <w:rPr>
          <w:szCs w:val="28"/>
        </w:rPr>
        <w:t>4,9</w:t>
      </w:r>
      <w:r w:rsidR="002E7635">
        <w:rPr>
          <w:szCs w:val="28"/>
        </w:rPr>
        <w:t>%)</w:t>
      </w:r>
      <w:r w:rsidR="00A9531C">
        <w:rPr>
          <w:szCs w:val="28"/>
        </w:rPr>
        <w:t xml:space="preserve">. </w:t>
      </w:r>
    </w:p>
    <w:p w:rsidR="000D62A0" w:rsidRDefault="0020591A" w:rsidP="000D62A0">
      <w:pPr>
        <w:spacing w:line="276" w:lineRule="auto"/>
        <w:ind w:firstLine="709"/>
        <w:jc w:val="both"/>
      </w:pPr>
      <w:r w:rsidRPr="00A714D2">
        <w:t>Поступление акцизов в 201</w:t>
      </w:r>
      <w:r w:rsidR="00DF233C">
        <w:t>5</w:t>
      </w:r>
      <w:r w:rsidRPr="00A714D2">
        <w:t xml:space="preserve"> году запланировано в сумме </w:t>
      </w:r>
      <w:r w:rsidR="00E95229">
        <w:t>1 115,8</w:t>
      </w:r>
      <w:r>
        <w:t xml:space="preserve"> </w:t>
      </w:r>
      <w:r w:rsidRPr="00A714D2">
        <w:t>тыс.руб., фактическое исполнение за 201</w:t>
      </w:r>
      <w:r w:rsidR="00DF233C">
        <w:t>5</w:t>
      </w:r>
      <w:r w:rsidRPr="00A714D2">
        <w:t xml:space="preserve"> года составило </w:t>
      </w:r>
      <w:r w:rsidR="00E95229">
        <w:t>1 247,0</w:t>
      </w:r>
      <w:r>
        <w:t xml:space="preserve"> </w:t>
      </w:r>
      <w:r w:rsidRPr="00A714D2">
        <w:t xml:space="preserve">тыс.руб. или </w:t>
      </w:r>
      <w:r w:rsidR="00AD2DF7">
        <w:t>1</w:t>
      </w:r>
      <w:r w:rsidR="00E95229">
        <w:t>02</w:t>
      </w:r>
      <w:r w:rsidR="00AD2DF7">
        <w:t>,</w:t>
      </w:r>
      <w:r w:rsidR="002E7635">
        <w:t>8</w:t>
      </w:r>
      <w:r w:rsidRPr="00A714D2">
        <w:t xml:space="preserve">% </w:t>
      </w:r>
      <w:r w:rsidR="00AD2DF7">
        <w:t xml:space="preserve">уточненного </w:t>
      </w:r>
      <w:r w:rsidRPr="00A714D2">
        <w:t>плана 201</w:t>
      </w:r>
      <w:r w:rsidR="00AD2DF7">
        <w:t>5</w:t>
      </w:r>
      <w:r w:rsidRPr="00A714D2">
        <w:t xml:space="preserve"> года.</w:t>
      </w:r>
    </w:p>
    <w:p w:rsidR="009B5C6E" w:rsidRDefault="009B5C6E" w:rsidP="000D62A0">
      <w:pPr>
        <w:spacing w:line="276" w:lineRule="auto"/>
        <w:ind w:firstLine="709"/>
        <w:jc w:val="both"/>
        <w:rPr>
          <w:szCs w:val="28"/>
        </w:rPr>
      </w:pPr>
      <w:r w:rsidRPr="003A11BA">
        <w:rPr>
          <w:szCs w:val="28"/>
        </w:rPr>
        <w:t>Основным</w:t>
      </w:r>
      <w:r>
        <w:rPr>
          <w:szCs w:val="28"/>
        </w:rPr>
        <w:t>и</w:t>
      </w:r>
      <w:r w:rsidRPr="003A11BA">
        <w:rPr>
          <w:szCs w:val="28"/>
        </w:rPr>
        <w:t xml:space="preserve"> доходным</w:t>
      </w:r>
      <w:r>
        <w:rPr>
          <w:szCs w:val="28"/>
        </w:rPr>
        <w:t>и</w:t>
      </w:r>
      <w:r w:rsidRPr="003A11BA">
        <w:rPr>
          <w:szCs w:val="28"/>
        </w:rPr>
        <w:t xml:space="preserve"> источник</w:t>
      </w:r>
      <w:r>
        <w:rPr>
          <w:szCs w:val="28"/>
        </w:rPr>
        <w:t>ами</w:t>
      </w:r>
      <w:r w:rsidRPr="003A11BA">
        <w:rPr>
          <w:szCs w:val="28"/>
        </w:rPr>
        <w:t xml:space="preserve"> бюджета </w:t>
      </w:r>
      <w:r w:rsidR="00E95229" w:rsidRPr="00CD7102">
        <w:rPr>
          <w:szCs w:val="28"/>
        </w:rPr>
        <w:t xml:space="preserve">города Княгинино </w:t>
      </w:r>
      <w:r>
        <w:rPr>
          <w:szCs w:val="28"/>
        </w:rPr>
        <w:t>являются</w:t>
      </w:r>
      <w:r w:rsidR="002E7635" w:rsidRPr="002E7635">
        <w:rPr>
          <w:szCs w:val="28"/>
        </w:rPr>
        <w:t>:</w:t>
      </w:r>
      <w:r>
        <w:rPr>
          <w:szCs w:val="28"/>
        </w:rPr>
        <w:t xml:space="preserve"> «Налог на доходы физических лиц», удельный вес которого в структуре  </w:t>
      </w:r>
      <w:r w:rsidRPr="003A11BA">
        <w:rPr>
          <w:szCs w:val="28"/>
        </w:rPr>
        <w:t xml:space="preserve">налоговых </w:t>
      </w:r>
      <w:r w:rsidRPr="003A11BA">
        <w:rPr>
          <w:szCs w:val="28"/>
        </w:rPr>
        <w:lastRenderedPageBreak/>
        <w:t xml:space="preserve">доходов составляет </w:t>
      </w:r>
      <w:r w:rsidR="00E95229">
        <w:rPr>
          <w:szCs w:val="28"/>
        </w:rPr>
        <w:t>40,4</w:t>
      </w:r>
      <w:r w:rsidRPr="003A11BA">
        <w:rPr>
          <w:szCs w:val="28"/>
        </w:rPr>
        <w:t>% (</w:t>
      </w:r>
      <w:r>
        <w:rPr>
          <w:szCs w:val="28"/>
        </w:rPr>
        <w:t>201</w:t>
      </w:r>
      <w:r w:rsidR="00AD2DF7">
        <w:rPr>
          <w:szCs w:val="28"/>
        </w:rPr>
        <w:t>4</w:t>
      </w:r>
      <w:r>
        <w:rPr>
          <w:szCs w:val="28"/>
        </w:rPr>
        <w:t xml:space="preserve"> год </w:t>
      </w:r>
      <w:r w:rsidRPr="003A11BA">
        <w:rPr>
          <w:szCs w:val="28"/>
        </w:rPr>
        <w:t xml:space="preserve">– </w:t>
      </w:r>
      <w:r w:rsidR="00E95229">
        <w:rPr>
          <w:szCs w:val="28"/>
        </w:rPr>
        <w:t>44,4</w:t>
      </w:r>
      <w:r>
        <w:rPr>
          <w:szCs w:val="28"/>
        </w:rPr>
        <w:t xml:space="preserve">%), </w:t>
      </w:r>
      <w:r w:rsidR="00685377">
        <w:rPr>
          <w:szCs w:val="28"/>
        </w:rPr>
        <w:t>«</w:t>
      </w:r>
      <w:r w:rsidR="00685377" w:rsidRPr="0010398A">
        <w:rPr>
          <w:szCs w:val="28"/>
        </w:rPr>
        <w:t>Акцизы по подакцизным товарам (продукции), производимым на территории Российской Федерации</w:t>
      </w:r>
      <w:r w:rsidR="00685377">
        <w:rPr>
          <w:szCs w:val="28"/>
        </w:rPr>
        <w:t xml:space="preserve">», удельный вес которых в структуре налоговых доходов составляет </w:t>
      </w:r>
      <w:r w:rsidR="00E95229">
        <w:rPr>
          <w:szCs w:val="28"/>
        </w:rPr>
        <w:t>5,5</w:t>
      </w:r>
      <w:r w:rsidR="00685377">
        <w:rPr>
          <w:szCs w:val="28"/>
        </w:rPr>
        <w:t>%</w:t>
      </w:r>
      <w:r w:rsidR="002E7635">
        <w:rPr>
          <w:szCs w:val="28"/>
        </w:rPr>
        <w:t xml:space="preserve"> </w:t>
      </w:r>
      <w:r w:rsidR="002E7635" w:rsidRPr="003A11BA">
        <w:rPr>
          <w:szCs w:val="28"/>
        </w:rPr>
        <w:t>(</w:t>
      </w:r>
      <w:r w:rsidR="002E7635">
        <w:rPr>
          <w:szCs w:val="28"/>
        </w:rPr>
        <w:t xml:space="preserve">2014 год </w:t>
      </w:r>
      <w:r w:rsidR="002E7635" w:rsidRPr="003A11BA">
        <w:rPr>
          <w:szCs w:val="28"/>
        </w:rPr>
        <w:t xml:space="preserve">– </w:t>
      </w:r>
      <w:r w:rsidR="00E95229">
        <w:rPr>
          <w:szCs w:val="28"/>
        </w:rPr>
        <w:t>6,1</w:t>
      </w:r>
      <w:r w:rsidR="002E7635">
        <w:rPr>
          <w:szCs w:val="28"/>
        </w:rPr>
        <w:t>%)</w:t>
      </w:r>
      <w:r w:rsidR="00685377">
        <w:rPr>
          <w:szCs w:val="28"/>
        </w:rPr>
        <w:t xml:space="preserve">, </w:t>
      </w:r>
      <w:r w:rsidR="00AD2DF7" w:rsidRPr="003A11BA">
        <w:rPr>
          <w:szCs w:val="28"/>
        </w:rPr>
        <w:t>«Земельный налог»,</w:t>
      </w:r>
      <w:r w:rsidRPr="003A11BA">
        <w:rPr>
          <w:szCs w:val="28"/>
        </w:rPr>
        <w:t xml:space="preserve"> удельный вес которого в структуре налоговых доходов составляет </w:t>
      </w:r>
      <w:r w:rsidR="00AD2DF7">
        <w:rPr>
          <w:szCs w:val="28"/>
        </w:rPr>
        <w:t xml:space="preserve"> </w:t>
      </w:r>
      <w:r w:rsidR="00E95229">
        <w:rPr>
          <w:szCs w:val="28"/>
        </w:rPr>
        <w:t>9,9</w:t>
      </w:r>
      <w:r w:rsidRPr="003A11BA">
        <w:rPr>
          <w:szCs w:val="28"/>
        </w:rPr>
        <w:t>% (</w:t>
      </w:r>
      <w:r>
        <w:rPr>
          <w:szCs w:val="28"/>
        </w:rPr>
        <w:t>201</w:t>
      </w:r>
      <w:r w:rsidR="00AD2DF7">
        <w:rPr>
          <w:szCs w:val="28"/>
        </w:rPr>
        <w:t>4</w:t>
      </w:r>
      <w:r>
        <w:rPr>
          <w:szCs w:val="28"/>
        </w:rPr>
        <w:t xml:space="preserve"> год </w:t>
      </w:r>
      <w:r w:rsidRPr="003A11BA">
        <w:rPr>
          <w:szCs w:val="28"/>
        </w:rPr>
        <w:t xml:space="preserve">– </w:t>
      </w:r>
      <w:r w:rsidR="00E95229">
        <w:rPr>
          <w:szCs w:val="28"/>
        </w:rPr>
        <w:t>11,1</w:t>
      </w:r>
      <w:r w:rsidRPr="003A11BA">
        <w:rPr>
          <w:szCs w:val="28"/>
        </w:rPr>
        <w:t>%).</w:t>
      </w:r>
      <w:r>
        <w:rPr>
          <w:szCs w:val="28"/>
        </w:rPr>
        <w:t xml:space="preserve"> </w:t>
      </w:r>
    </w:p>
    <w:p w:rsidR="0012487F" w:rsidRDefault="0012487F" w:rsidP="009458D7">
      <w:pPr>
        <w:pStyle w:val="afb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 w:rsidRPr="003A11BA">
        <w:rPr>
          <w:sz w:val="28"/>
          <w:szCs w:val="28"/>
        </w:rPr>
        <w:t xml:space="preserve">Доля налоговых доходов в структуре доходов бюджета </w:t>
      </w:r>
      <w:r w:rsidR="00E95229" w:rsidRPr="00E95229">
        <w:rPr>
          <w:sz w:val="28"/>
          <w:szCs w:val="28"/>
        </w:rPr>
        <w:t>города Княгинино</w:t>
      </w:r>
      <w:r w:rsidR="00E95229" w:rsidRPr="00CD7102">
        <w:rPr>
          <w:szCs w:val="28"/>
        </w:rPr>
        <w:t xml:space="preserve"> </w:t>
      </w:r>
      <w:r w:rsidR="00E95229">
        <w:rPr>
          <w:sz w:val="28"/>
          <w:szCs w:val="28"/>
        </w:rPr>
        <w:t>уменьшилась</w:t>
      </w:r>
      <w:r w:rsidRPr="003A11BA">
        <w:rPr>
          <w:sz w:val="28"/>
          <w:szCs w:val="28"/>
        </w:rPr>
        <w:t xml:space="preserve"> с </w:t>
      </w:r>
      <w:r w:rsidR="00E95229">
        <w:rPr>
          <w:sz w:val="28"/>
          <w:szCs w:val="28"/>
        </w:rPr>
        <w:t>44,4</w:t>
      </w:r>
      <w:r w:rsidRPr="003A11BA">
        <w:rPr>
          <w:sz w:val="28"/>
          <w:szCs w:val="28"/>
        </w:rPr>
        <w:t>% в 201</w:t>
      </w:r>
      <w:r w:rsidR="00AD2DF7">
        <w:rPr>
          <w:sz w:val="28"/>
          <w:szCs w:val="28"/>
        </w:rPr>
        <w:t>4</w:t>
      </w:r>
      <w:r w:rsidRPr="003A11BA">
        <w:rPr>
          <w:sz w:val="28"/>
          <w:szCs w:val="28"/>
        </w:rPr>
        <w:t xml:space="preserve"> году до </w:t>
      </w:r>
      <w:r w:rsidR="00E95229">
        <w:rPr>
          <w:sz w:val="28"/>
          <w:szCs w:val="28"/>
        </w:rPr>
        <w:t>40,4</w:t>
      </w:r>
      <w:r w:rsidRPr="003A11BA">
        <w:rPr>
          <w:sz w:val="28"/>
          <w:szCs w:val="28"/>
        </w:rPr>
        <w:t>% в 201</w:t>
      </w:r>
      <w:r w:rsidR="00AD2DF7">
        <w:rPr>
          <w:sz w:val="28"/>
          <w:szCs w:val="28"/>
        </w:rPr>
        <w:t>5</w:t>
      </w:r>
      <w:r w:rsidRPr="003A11BA">
        <w:rPr>
          <w:sz w:val="28"/>
          <w:szCs w:val="28"/>
        </w:rPr>
        <w:t xml:space="preserve"> году.</w:t>
      </w:r>
    </w:p>
    <w:p w:rsidR="007919E4" w:rsidRPr="00923AA3" w:rsidRDefault="007919E4" w:rsidP="009458D7">
      <w:pPr>
        <w:spacing w:line="276" w:lineRule="auto"/>
        <w:ind w:firstLine="709"/>
        <w:jc w:val="both"/>
        <w:rPr>
          <w:szCs w:val="28"/>
        </w:rPr>
      </w:pPr>
      <w:r w:rsidRPr="00923AA3">
        <w:rPr>
          <w:szCs w:val="28"/>
        </w:rPr>
        <w:t>2.2. Неналоговые доходы</w:t>
      </w:r>
      <w:r w:rsidR="00713823">
        <w:rPr>
          <w:szCs w:val="28"/>
        </w:rPr>
        <w:t>.</w:t>
      </w:r>
    </w:p>
    <w:p w:rsidR="007919E4" w:rsidRDefault="007919E4" w:rsidP="009458D7">
      <w:pPr>
        <w:spacing w:line="276" w:lineRule="auto"/>
        <w:ind w:firstLine="709"/>
        <w:jc w:val="both"/>
        <w:rPr>
          <w:color w:val="000000"/>
        </w:rPr>
      </w:pPr>
      <w:r w:rsidRPr="00AA5968">
        <w:rPr>
          <w:color w:val="000000"/>
          <w:szCs w:val="28"/>
        </w:rPr>
        <w:t>За 201</w:t>
      </w:r>
      <w:r w:rsidR="00AF66C1">
        <w:rPr>
          <w:color w:val="000000"/>
          <w:szCs w:val="28"/>
        </w:rPr>
        <w:t>5</w:t>
      </w:r>
      <w:r w:rsidRPr="00AA5968">
        <w:rPr>
          <w:color w:val="000000"/>
          <w:szCs w:val="28"/>
        </w:rPr>
        <w:t xml:space="preserve"> год неналоговые до</w:t>
      </w:r>
      <w:r w:rsidR="00AA0A56">
        <w:rPr>
          <w:color w:val="000000"/>
          <w:szCs w:val="28"/>
        </w:rPr>
        <w:t xml:space="preserve">ходы бюджета </w:t>
      </w:r>
      <w:r w:rsidR="00E95229" w:rsidRPr="00CD7102">
        <w:rPr>
          <w:szCs w:val="28"/>
        </w:rPr>
        <w:t>города Княгинино</w:t>
      </w:r>
      <w:r w:rsidR="00AA0A56">
        <w:rPr>
          <w:color w:val="000000"/>
          <w:szCs w:val="28"/>
        </w:rPr>
        <w:t xml:space="preserve"> поступили</w:t>
      </w:r>
      <w:r w:rsidRPr="00AA5968">
        <w:rPr>
          <w:color w:val="000000"/>
          <w:szCs w:val="28"/>
        </w:rPr>
        <w:t xml:space="preserve"> в сумме </w:t>
      </w:r>
      <w:r w:rsidR="00E95229">
        <w:rPr>
          <w:color w:val="000000"/>
          <w:szCs w:val="28"/>
        </w:rPr>
        <w:t>1 573,0</w:t>
      </w:r>
      <w:r w:rsidRPr="00AA5968">
        <w:rPr>
          <w:color w:val="000000"/>
          <w:szCs w:val="28"/>
        </w:rPr>
        <w:t xml:space="preserve"> тыс. руб</w:t>
      </w:r>
      <w:r w:rsidRPr="00AA5968">
        <w:rPr>
          <w:color w:val="000000"/>
        </w:rPr>
        <w:t xml:space="preserve">., что на </w:t>
      </w:r>
      <w:r w:rsidR="00E95229">
        <w:rPr>
          <w:color w:val="000000"/>
        </w:rPr>
        <w:t>293,9</w:t>
      </w:r>
      <w:r w:rsidRPr="00AA5968">
        <w:rPr>
          <w:color w:val="000000"/>
        </w:rPr>
        <w:t xml:space="preserve"> тыс.руб. (</w:t>
      </w:r>
      <w:r w:rsidR="00344ACE" w:rsidRPr="00AA5968">
        <w:rPr>
          <w:color w:val="000000"/>
        </w:rPr>
        <w:t xml:space="preserve">на </w:t>
      </w:r>
      <w:r w:rsidR="00E95229">
        <w:rPr>
          <w:color w:val="000000"/>
        </w:rPr>
        <w:t>23,0</w:t>
      </w:r>
      <w:r w:rsidR="00344ACE" w:rsidRPr="00AA5968">
        <w:rPr>
          <w:color w:val="000000"/>
        </w:rPr>
        <w:t>%</w:t>
      </w:r>
      <w:r w:rsidRPr="00AA5968">
        <w:rPr>
          <w:color w:val="000000"/>
        </w:rPr>
        <w:t xml:space="preserve">) </w:t>
      </w:r>
      <w:r w:rsidR="004D2554">
        <w:rPr>
          <w:color w:val="000000"/>
        </w:rPr>
        <w:t>бол</w:t>
      </w:r>
      <w:r w:rsidR="00AB2320" w:rsidRPr="00AA5968">
        <w:rPr>
          <w:color w:val="000000"/>
        </w:rPr>
        <w:t>ьше</w:t>
      </w:r>
      <w:r w:rsidRPr="00AA5968">
        <w:rPr>
          <w:color w:val="000000"/>
        </w:rPr>
        <w:t xml:space="preserve"> уточненных годовых бюджетных назначений и на </w:t>
      </w:r>
      <w:r w:rsidR="00E95229">
        <w:rPr>
          <w:color w:val="000000"/>
        </w:rPr>
        <w:t>89,9</w:t>
      </w:r>
      <w:r w:rsidRPr="00AA5968">
        <w:rPr>
          <w:color w:val="000000"/>
        </w:rPr>
        <w:t xml:space="preserve"> тыс.руб. (</w:t>
      </w:r>
      <w:r w:rsidR="004D2554">
        <w:rPr>
          <w:color w:val="000000"/>
        </w:rPr>
        <w:t xml:space="preserve">на </w:t>
      </w:r>
      <w:r w:rsidR="00E95229">
        <w:rPr>
          <w:color w:val="000000"/>
        </w:rPr>
        <w:t>6,1</w:t>
      </w:r>
      <w:r w:rsidR="002C0928" w:rsidRPr="00AA5968">
        <w:rPr>
          <w:color w:val="000000"/>
        </w:rPr>
        <w:t>%</w:t>
      </w:r>
      <w:r w:rsidRPr="00AA5968">
        <w:rPr>
          <w:color w:val="000000"/>
        </w:rPr>
        <w:t xml:space="preserve">) </w:t>
      </w:r>
      <w:r w:rsidR="00E95229">
        <w:rPr>
          <w:color w:val="000000"/>
        </w:rPr>
        <w:t>бол</w:t>
      </w:r>
      <w:r w:rsidR="00E95229" w:rsidRPr="00AA5968">
        <w:rPr>
          <w:color w:val="000000"/>
        </w:rPr>
        <w:t>ьше</w:t>
      </w:r>
      <w:r w:rsidRPr="00AA5968">
        <w:rPr>
          <w:color w:val="000000"/>
        </w:rPr>
        <w:t xml:space="preserve"> фактически исполненного объема назначений 201</w:t>
      </w:r>
      <w:r w:rsidR="00AF66C1">
        <w:rPr>
          <w:color w:val="000000"/>
        </w:rPr>
        <w:t>4</w:t>
      </w:r>
      <w:r w:rsidRPr="00AA5968">
        <w:rPr>
          <w:color w:val="000000"/>
        </w:rPr>
        <w:t xml:space="preserve"> года.</w:t>
      </w:r>
    </w:p>
    <w:p w:rsidR="00AA5968" w:rsidRPr="00C3137B" w:rsidRDefault="00AA5968" w:rsidP="009458D7">
      <w:pPr>
        <w:spacing w:line="276" w:lineRule="auto"/>
        <w:ind w:firstLine="709"/>
        <w:jc w:val="both"/>
      </w:pPr>
      <w:r w:rsidRPr="00C3137B">
        <w:t xml:space="preserve">Объем поступивших в бюджет </w:t>
      </w:r>
      <w:r w:rsidR="00E95229" w:rsidRPr="00E95229">
        <w:rPr>
          <w:szCs w:val="28"/>
        </w:rPr>
        <w:t>города Княгинино</w:t>
      </w:r>
      <w:r w:rsidR="00E95229" w:rsidRPr="00CD7102">
        <w:rPr>
          <w:szCs w:val="28"/>
        </w:rPr>
        <w:t xml:space="preserve"> </w:t>
      </w:r>
      <w:r w:rsidRPr="00C3137B">
        <w:t xml:space="preserve">неналоговых доходов </w:t>
      </w:r>
      <w:r w:rsidR="00E95229">
        <w:t>больше</w:t>
      </w:r>
      <w:r>
        <w:t xml:space="preserve"> </w:t>
      </w:r>
      <w:r w:rsidRPr="00C3137B">
        <w:t xml:space="preserve">первоначально утвержденного объема на </w:t>
      </w:r>
      <w:r w:rsidR="00E95229">
        <w:t>123,0</w:t>
      </w:r>
      <w:r w:rsidRPr="00C3137B">
        <w:t xml:space="preserve"> тыс.руб. или на </w:t>
      </w:r>
      <w:r w:rsidR="00E95229">
        <w:t>63,8</w:t>
      </w:r>
      <w:r w:rsidRPr="00C3137B">
        <w:t>%.</w:t>
      </w:r>
    </w:p>
    <w:p w:rsidR="007919E4" w:rsidRPr="006A6023" w:rsidRDefault="007919E4" w:rsidP="009458D7">
      <w:pPr>
        <w:spacing w:line="276" w:lineRule="auto"/>
        <w:ind w:firstLine="709"/>
        <w:jc w:val="both"/>
      </w:pPr>
      <w:r w:rsidRPr="006A6023">
        <w:t xml:space="preserve">Доля неналоговых доходов в структуре доходов бюджета </w:t>
      </w:r>
      <w:r w:rsidR="00E95229" w:rsidRPr="00E95229">
        <w:rPr>
          <w:szCs w:val="28"/>
        </w:rPr>
        <w:t>города Княгинино</w:t>
      </w:r>
      <w:r w:rsidR="00AF66C1" w:rsidRPr="00DA3939">
        <w:t xml:space="preserve"> </w:t>
      </w:r>
      <w:r w:rsidRPr="006A6023">
        <w:t>у</w:t>
      </w:r>
      <w:r w:rsidR="00F3498F" w:rsidRPr="006A6023">
        <w:t>меньши</w:t>
      </w:r>
      <w:r w:rsidRPr="006A6023">
        <w:t xml:space="preserve">лась с </w:t>
      </w:r>
      <w:r w:rsidR="00E95229">
        <w:t>7,5</w:t>
      </w:r>
      <w:r w:rsidRPr="006A6023">
        <w:t>% в 201</w:t>
      </w:r>
      <w:r w:rsidR="00AF66C1">
        <w:t>4</w:t>
      </w:r>
      <w:r w:rsidRPr="006A6023">
        <w:t xml:space="preserve"> году до </w:t>
      </w:r>
      <w:r w:rsidR="00E95229">
        <w:t>6,9</w:t>
      </w:r>
      <w:r w:rsidRPr="006A6023">
        <w:t>% в 201</w:t>
      </w:r>
      <w:r w:rsidR="00AF66C1">
        <w:t>5</w:t>
      </w:r>
      <w:r w:rsidRPr="006A6023">
        <w:t xml:space="preserve"> году.</w:t>
      </w:r>
    </w:p>
    <w:p w:rsidR="004D2554" w:rsidRPr="002477D2" w:rsidRDefault="007919E4" w:rsidP="004D2554">
      <w:pPr>
        <w:autoSpaceDE w:val="0"/>
        <w:autoSpaceDN w:val="0"/>
        <w:adjustRightInd w:val="0"/>
        <w:spacing w:line="276" w:lineRule="auto"/>
        <w:ind w:firstLine="709"/>
        <w:jc w:val="both"/>
        <w:rPr>
          <w:highlight w:val="yellow"/>
        </w:rPr>
      </w:pPr>
      <w:r w:rsidRPr="00E624E3">
        <w:t xml:space="preserve">В сумме поступлений неналоговых доходов: </w:t>
      </w:r>
      <w:r w:rsidR="004F3CE6">
        <w:t>4,8</w:t>
      </w:r>
      <w:r w:rsidR="004D2554" w:rsidRPr="00E624E3">
        <w:t xml:space="preserve">% составляют доходы от использования имущества, находящегося в государственной и муниципальной собственности; </w:t>
      </w:r>
      <w:r w:rsidR="004F3CE6">
        <w:t>0,9</w:t>
      </w:r>
      <w:r w:rsidR="004D2554" w:rsidRPr="00E624E3">
        <w:t>% - доходы от продажи материальных и нематериальных активов</w:t>
      </w:r>
      <w:r w:rsidR="004D2554" w:rsidRPr="008B5643">
        <w:t>.</w:t>
      </w:r>
    </w:p>
    <w:p w:rsidR="007919E4" w:rsidRDefault="007919E4" w:rsidP="009458D7">
      <w:pPr>
        <w:spacing w:line="276" w:lineRule="auto"/>
        <w:ind w:firstLine="709"/>
        <w:jc w:val="both"/>
        <w:rPr>
          <w:szCs w:val="24"/>
        </w:rPr>
      </w:pPr>
      <w:r w:rsidRPr="00453FD3">
        <w:rPr>
          <w:szCs w:val="24"/>
        </w:rPr>
        <w:t>По сравнению с 201</w:t>
      </w:r>
      <w:r w:rsidR="00AF66C1">
        <w:rPr>
          <w:szCs w:val="24"/>
        </w:rPr>
        <w:t>4</w:t>
      </w:r>
      <w:r w:rsidRPr="00453FD3">
        <w:rPr>
          <w:szCs w:val="24"/>
        </w:rPr>
        <w:t xml:space="preserve"> годом объем поступлений доходов от использования имущества </w:t>
      </w:r>
      <w:r w:rsidR="00AF66C1">
        <w:rPr>
          <w:szCs w:val="24"/>
        </w:rPr>
        <w:t>снизился</w:t>
      </w:r>
      <w:r w:rsidRPr="00453FD3">
        <w:rPr>
          <w:szCs w:val="24"/>
        </w:rPr>
        <w:t xml:space="preserve"> на </w:t>
      </w:r>
      <w:r w:rsidR="004F3CE6">
        <w:rPr>
          <w:szCs w:val="24"/>
        </w:rPr>
        <w:t>46,2</w:t>
      </w:r>
      <w:r w:rsidRPr="00453FD3">
        <w:rPr>
          <w:szCs w:val="24"/>
        </w:rPr>
        <w:t xml:space="preserve"> тыс.руб. (в 201</w:t>
      </w:r>
      <w:r w:rsidR="00AF66C1">
        <w:rPr>
          <w:szCs w:val="24"/>
        </w:rPr>
        <w:t>4</w:t>
      </w:r>
      <w:r w:rsidRPr="00453FD3">
        <w:rPr>
          <w:szCs w:val="24"/>
        </w:rPr>
        <w:t xml:space="preserve"> г. –</w:t>
      </w:r>
      <w:r w:rsidR="005A1740" w:rsidRPr="00453FD3">
        <w:rPr>
          <w:szCs w:val="24"/>
        </w:rPr>
        <w:t xml:space="preserve"> </w:t>
      </w:r>
      <w:r w:rsidR="004F3CE6">
        <w:rPr>
          <w:szCs w:val="24"/>
        </w:rPr>
        <w:t>1 091,8</w:t>
      </w:r>
      <w:r w:rsidRPr="00453FD3">
        <w:rPr>
          <w:szCs w:val="24"/>
        </w:rPr>
        <w:t xml:space="preserve"> тыс.руб.) или на </w:t>
      </w:r>
      <w:r w:rsidR="004F3CE6">
        <w:rPr>
          <w:szCs w:val="24"/>
        </w:rPr>
        <w:t>4,2</w:t>
      </w:r>
      <w:r w:rsidRPr="00453FD3">
        <w:rPr>
          <w:szCs w:val="24"/>
        </w:rPr>
        <w:t xml:space="preserve">% и составил </w:t>
      </w:r>
      <w:r w:rsidR="004F3CE6">
        <w:rPr>
          <w:szCs w:val="24"/>
        </w:rPr>
        <w:t>1 045,6</w:t>
      </w:r>
      <w:r w:rsidRPr="00453FD3">
        <w:rPr>
          <w:szCs w:val="24"/>
        </w:rPr>
        <w:t xml:space="preserve"> тыс.руб. Доля доходов от использования имущества в структуре доходов бюджета </w:t>
      </w:r>
      <w:r w:rsidR="004F3CE6" w:rsidRPr="00E95229">
        <w:rPr>
          <w:szCs w:val="28"/>
        </w:rPr>
        <w:t>города Княгинино</w:t>
      </w:r>
      <w:r w:rsidRPr="00453FD3">
        <w:rPr>
          <w:szCs w:val="24"/>
        </w:rPr>
        <w:t xml:space="preserve"> </w:t>
      </w:r>
      <w:r w:rsidR="00453FD3" w:rsidRPr="00453FD3">
        <w:rPr>
          <w:szCs w:val="24"/>
        </w:rPr>
        <w:t>уменьшилась</w:t>
      </w:r>
      <w:r w:rsidRPr="00453FD3">
        <w:rPr>
          <w:szCs w:val="24"/>
        </w:rPr>
        <w:t xml:space="preserve"> с </w:t>
      </w:r>
      <w:r w:rsidR="004F3CE6">
        <w:rPr>
          <w:szCs w:val="24"/>
        </w:rPr>
        <w:t>5,5</w:t>
      </w:r>
      <w:r w:rsidRPr="00453FD3">
        <w:rPr>
          <w:szCs w:val="24"/>
        </w:rPr>
        <w:t>% в 201</w:t>
      </w:r>
      <w:r w:rsidR="00AF66C1">
        <w:rPr>
          <w:szCs w:val="24"/>
        </w:rPr>
        <w:t>4</w:t>
      </w:r>
      <w:r w:rsidRPr="00453FD3">
        <w:rPr>
          <w:szCs w:val="24"/>
        </w:rPr>
        <w:t xml:space="preserve"> году до</w:t>
      </w:r>
      <w:r w:rsidR="0036024F" w:rsidRPr="00453FD3">
        <w:rPr>
          <w:szCs w:val="24"/>
        </w:rPr>
        <w:t xml:space="preserve"> </w:t>
      </w:r>
      <w:r w:rsidR="004F3CE6">
        <w:rPr>
          <w:szCs w:val="24"/>
        </w:rPr>
        <w:t>4,6</w:t>
      </w:r>
      <w:r w:rsidRPr="00453FD3">
        <w:rPr>
          <w:szCs w:val="24"/>
        </w:rPr>
        <w:t>% в 201</w:t>
      </w:r>
      <w:r w:rsidR="00AF66C1">
        <w:rPr>
          <w:szCs w:val="24"/>
        </w:rPr>
        <w:t>5</w:t>
      </w:r>
      <w:r w:rsidRPr="00453FD3">
        <w:rPr>
          <w:szCs w:val="24"/>
        </w:rPr>
        <w:t xml:space="preserve"> году. </w:t>
      </w:r>
    </w:p>
    <w:p w:rsidR="007919E4" w:rsidRPr="00EC6071" w:rsidRDefault="007919E4" w:rsidP="009458D7">
      <w:pPr>
        <w:spacing w:line="276" w:lineRule="auto"/>
        <w:ind w:firstLine="709"/>
        <w:jc w:val="both"/>
        <w:rPr>
          <w:szCs w:val="28"/>
        </w:rPr>
      </w:pPr>
      <w:r w:rsidRPr="00EC6071">
        <w:rPr>
          <w:szCs w:val="28"/>
        </w:rPr>
        <w:t>2.3. Безвозмездные поступления</w:t>
      </w:r>
      <w:r w:rsidR="00713823">
        <w:rPr>
          <w:szCs w:val="28"/>
        </w:rPr>
        <w:t>.</w:t>
      </w:r>
    </w:p>
    <w:p w:rsidR="007919E4" w:rsidRDefault="007919E4" w:rsidP="009458D7">
      <w:pPr>
        <w:spacing w:line="276" w:lineRule="auto"/>
        <w:ind w:firstLine="709"/>
        <w:jc w:val="both"/>
      </w:pPr>
      <w:r w:rsidRPr="00EC6071">
        <w:rPr>
          <w:szCs w:val="28"/>
        </w:rPr>
        <w:t xml:space="preserve">Согласно </w:t>
      </w:r>
      <w:r w:rsidR="00F906A0" w:rsidRPr="00EC6071">
        <w:rPr>
          <w:szCs w:val="28"/>
        </w:rPr>
        <w:t>проекта решения</w:t>
      </w:r>
      <w:r w:rsidRPr="00EC6071">
        <w:rPr>
          <w:szCs w:val="28"/>
        </w:rPr>
        <w:t xml:space="preserve"> безвозмездные</w:t>
      </w:r>
      <w:r w:rsidRPr="00EC6071">
        <w:t xml:space="preserve"> поступления в бюджете</w:t>
      </w:r>
      <w:r w:rsidR="004D2554" w:rsidRPr="004D2554">
        <w:rPr>
          <w:szCs w:val="28"/>
        </w:rPr>
        <w:t xml:space="preserve"> </w:t>
      </w:r>
      <w:r w:rsidR="004F3CE6" w:rsidRPr="00E95229">
        <w:rPr>
          <w:szCs w:val="28"/>
        </w:rPr>
        <w:t>города Княгинино</w:t>
      </w:r>
      <w:r w:rsidR="00A90AD9" w:rsidRPr="00EC6071">
        <w:t xml:space="preserve"> </w:t>
      </w:r>
      <w:r w:rsidRPr="00EC6071">
        <w:t xml:space="preserve">составили </w:t>
      </w:r>
      <w:r w:rsidR="004F3CE6">
        <w:t>7 599,3</w:t>
      </w:r>
      <w:r w:rsidRPr="00EC6071">
        <w:t xml:space="preserve"> тыс.руб., что на </w:t>
      </w:r>
      <w:r w:rsidR="004F3CE6">
        <w:t>42,4</w:t>
      </w:r>
      <w:r w:rsidR="00A90AD9">
        <w:t>%</w:t>
      </w:r>
      <w:r w:rsidRPr="00EC6071">
        <w:t xml:space="preserve"> </w:t>
      </w:r>
      <w:r w:rsidR="004F3CE6">
        <w:t>больше</w:t>
      </w:r>
      <w:r w:rsidRPr="00EC6071">
        <w:t>, чем в 201</w:t>
      </w:r>
      <w:r w:rsidR="00A90AD9">
        <w:t>4</w:t>
      </w:r>
      <w:r w:rsidRPr="00EC6071">
        <w:t xml:space="preserve"> году.</w:t>
      </w:r>
    </w:p>
    <w:p w:rsidR="00EC6071" w:rsidRPr="00A8776D" w:rsidRDefault="00EC6071" w:rsidP="009458D7">
      <w:pPr>
        <w:spacing w:line="276" w:lineRule="auto"/>
        <w:ind w:firstLine="567"/>
        <w:jc w:val="both"/>
      </w:pPr>
      <w:r w:rsidRPr="00A8776D">
        <w:t>Безвозмездные поступления имеют следующую структуру:</w:t>
      </w:r>
    </w:p>
    <w:p w:rsidR="004F3CE6" w:rsidRDefault="004F3CE6" w:rsidP="004F3CE6">
      <w:pPr>
        <w:spacing w:line="276" w:lineRule="auto"/>
        <w:ind w:firstLine="709"/>
        <w:jc w:val="both"/>
      </w:pPr>
      <w:r w:rsidRPr="00722CF5">
        <w:t xml:space="preserve">- прочие межбюджетные трансферты </w:t>
      </w:r>
      <w:r>
        <w:t xml:space="preserve">– 7 327,9 </w:t>
      </w:r>
      <w:r w:rsidRPr="00722CF5">
        <w:t xml:space="preserve">тыс.руб. или </w:t>
      </w:r>
      <w:r>
        <w:t>32,1</w:t>
      </w:r>
      <w:r w:rsidRPr="00722CF5">
        <w:t>%;</w:t>
      </w:r>
    </w:p>
    <w:p w:rsidR="004F3CE6" w:rsidRPr="00EC6071" w:rsidRDefault="004F3CE6" w:rsidP="004F3CE6">
      <w:pPr>
        <w:spacing w:line="276" w:lineRule="auto"/>
        <w:ind w:firstLine="709"/>
        <w:jc w:val="both"/>
      </w:pPr>
      <w:r w:rsidRPr="00EC6071">
        <w:t xml:space="preserve">- </w:t>
      </w:r>
      <w:r>
        <w:t xml:space="preserve">прочие </w:t>
      </w:r>
      <w:r w:rsidRPr="00EC6071">
        <w:t xml:space="preserve"> </w:t>
      </w:r>
      <w:r>
        <w:rPr>
          <w:szCs w:val="28"/>
        </w:rPr>
        <w:t>б</w:t>
      </w:r>
      <w:r w:rsidRPr="004979BF">
        <w:rPr>
          <w:szCs w:val="28"/>
        </w:rPr>
        <w:t>езвозмездн</w:t>
      </w:r>
      <w:r>
        <w:rPr>
          <w:szCs w:val="28"/>
        </w:rPr>
        <w:t>ые</w:t>
      </w:r>
      <w:r w:rsidRPr="004979BF">
        <w:rPr>
          <w:szCs w:val="28"/>
        </w:rPr>
        <w:t xml:space="preserve"> поступления </w:t>
      </w:r>
      <w:r w:rsidRPr="00EC6071">
        <w:t xml:space="preserve">– </w:t>
      </w:r>
      <w:r>
        <w:t>252,4</w:t>
      </w:r>
      <w:r w:rsidRPr="00EC6071">
        <w:t xml:space="preserve"> тыс.руб.</w:t>
      </w:r>
      <w:r>
        <w:t xml:space="preserve"> или 1,1</w:t>
      </w:r>
      <w:r w:rsidRPr="00EC6071">
        <w:t>%;</w:t>
      </w:r>
    </w:p>
    <w:p w:rsidR="004F3CE6" w:rsidRPr="00A97E9B" w:rsidRDefault="004F3CE6" w:rsidP="004F3CE6">
      <w:pPr>
        <w:spacing w:line="276" w:lineRule="auto"/>
        <w:ind w:firstLine="709"/>
        <w:jc w:val="both"/>
        <w:rPr>
          <w:szCs w:val="28"/>
        </w:rPr>
      </w:pPr>
      <w:r w:rsidRPr="004979BF">
        <w:rPr>
          <w:szCs w:val="28"/>
        </w:rPr>
        <w:t>-</w:t>
      </w:r>
      <w:r>
        <w:rPr>
          <w:szCs w:val="28"/>
        </w:rPr>
        <w:t>б</w:t>
      </w:r>
      <w:r w:rsidRPr="004979BF">
        <w:rPr>
          <w:szCs w:val="28"/>
        </w:rPr>
        <w:t>езвозмездн</w:t>
      </w:r>
      <w:r>
        <w:rPr>
          <w:szCs w:val="28"/>
        </w:rPr>
        <w:t>ые</w:t>
      </w:r>
      <w:r w:rsidRPr="004979BF">
        <w:rPr>
          <w:szCs w:val="28"/>
        </w:rPr>
        <w:t xml:space="preserve"> поступления от негосударственных организаций</w:t>
      </w:r>
      <w:r>
        <w:rPr>
          <w:szCs w:val="28"/>
        </w:rPr>
        <w:t xml:space="preserve"> – 19,0 тыс. рублей</w:t>
      </w:r>
      <w:r w:rsidRPr="004979BF">
        <w:t xml:space="preserve"> </w:t>
      </w:r>
      <w:r w:rsidRPr="00EC6071">
        <w:t xml:space="preserve">или </w:t>
      </w:r>
      <w:r>
        <w:t>0,1</w:t>
      </w:r>
      <w:r w:rsidRPr="00EC6071">
        <w:t>%</w:t>
      </w:r>
      <w:r w:rsidRPr="00A97E9B">
        <w:rPr>
          <w:szCs w:val="28"/>
        </w:rPr>
        <w:t>.</w:t>
      </w:r>
    </w:p>
    <w:p w:rsidR="007919E4" w:rsidRDefault="007919E4" w:rsidP="009458D7">
      <w:pPr>
        <w:spacing w:line="276" w:lineRule="auto"/>
        <w:ind w:firstLine="709"/>
        <w:jc w:val="both"/>
        <w:rPr>
          <w:szCs w:val="28"/>
        </w:rPr>
      </w:pPr>
    </w:p>
    <w:p w:rsidR="007919E4" w:rsidRPr="00F979A2" w:rsidRDefault="007919E4" w:rsidP="00EF5B09">
      <w:pPr>
        <w:spacing w:line="276" w:lineRule="auto"/>
        <w:ind w:firstLine="709"/>
        <w:jc w:val="both"/>
        <w:rPr>
          <w:b/>
          <w:szCs w:val="28"/>
        </w:rPr>
      </w:pPr>
      <w:r w:rsidRPr="00F979A2">
        <w:rPr>
          <w:b/>
          <w:szCs w:val="28"/>
        </w:rPr>
        <w:t>3. Исполнение расходной части бюджета</w:t>
      </w:r>
      <w:r w:rsidR="00713823">
        <w:rPr>
          <w:b/>
          <w:szCs w:val="28"/>
        </w:rPr>
        <w:t>.</w:t>
      </w:r>
    </w:p>
    <w:p w:rsidR="007919E4" w:rsidRDefault="00F979A2" w:rsidP="00EF5B09">
      <w:pPr>
        <w:spacing w:line="276" w:lineRule="auto"/>
        <w:ind w:firstLine="709"/>
        <w:jc w:val="both"/>
        <w:rPr>
          <w:szCs w:val="28"/>
        </w:rPr>
      </w:pPr>
      <w:r w:rsidRPr="00F979A2">
        <w:rPr>
          <w:szCs w:val="28"/>
        </w:rPr>
        <w:t>За 201</w:t>
      </w:r>
      <w:r w:rsidR="00246C37">
        <w:rPr>
          <w:szCs w:val="28"/>
        </w:rPr>
        <w:t>5</w:t>
      </w:r>
      <w:r w:rsidR="007919E4" w:rsidRPr="00F979A2">
        <w:rPr>
          <w:szCs w:val="28"/>
        </w:rPr>
        <w:t xml:space="preserve"> год бюджет </w:t>
      </w:r>
      <w:r w:rsidR="004F3CE6" w:rsidRPr="00E95229">
        <w:rPr>
          <w:szCs w:val="28"/>
        </w:rPr>
        <w:t>города Княгинино</w:t>
      </w:r>
      <w:r w:rsidR="004F3CE6" w:rsidRPr="00453FD3">
        <w:rPr>
          <w:szCs w:val="24"/>
        </w:rPr>
        <w:t xml:space="preserve"> </w:t>
      </w:r>
      <w:r w:rsidR="007919E4" w:rsidRPr="00F979A2">
        <w:rPr>
          <w:szCs w:val="28"/>
        </w:rPr>
        <w:t xml:space="preserve">по расходам исполнен в сумме </w:t>
      </w:r>
      <w:r w:rsidR="004F3CE6">
        <w:rPr>
          <w:szCs w:val="28"/>
        </w:rPr>
        <w:t>23807,7</w:t>
      </w:r>
      <w:r w:rsidR="007919E4" w:rsidRPr="00F979A2">
        <w:rPr>
          <w:szCs w:val="28"/>
        </w:rPr>
        <w:t xml:space="preserve"> тыс.руб. Объем фактич</w:t>
      </w:r>
      <w:r w:rsidRPr="00F979A2">
        <w:rPr>
          <w:szCs w:val="28"/>
        </w:rPr>
        <w:t>ески исполненных расходов в 201</w:t>
      </w:r>
      <w:r w:rsidR="00246C37">
        <w:rPr>
          <w:szCs w:val="28"/>
        </w:rPr>
        <w:t>5</w:t>
      </w:r>
      <w:r w:rsidRPr="00F979A2">
        <w:rPr>
          <w:szCs w:val="28"/>
        </w:rPr>
        <w:t xml:space="preserve"> году по сравнению с 201</w:t>
      </w:r>
      <w:r w:rsidR="00246C37">
        <w:rPr>
          <w:szCs w:val="28"/>
        </w:rPr>
        <w:t>4</w:t>
      </w:r>
      <w:r w:rsidR="007919E4" w:rsidRPr="00F979A2">
        <w:rPr>
          <w:szCs w:val="28"/>
        </w:rPr>
        <w:t xml:space="preserve"> годом </w:t>
      </w:r>
      <w:r w:rsidR="00A64E27">
        <w:rPr>
          <w:szCs w:val="28"/>
        </w:rPr>
        <w:t>увеличился</w:t>
      </w:r>
      <w:r w:rsidR="007919E4" w:rsidRPr="00F979A2">
        <w:rPr>
          <w:szCs w:val="28"/>
        </w:rPr>
        <w:t xml:space="preserve"> на </w:t>
      </w:r>
      <w:r w:rsidR="00A64E27">
        <w:rPr>
          <w:szCs w:val="28"/>
        </w:rPr>
        <w:t>2 912,0</w:t>
      </w:r>
      <w:r w:rsidR="007919E4" w:rsidRPr="00F979A2">
        <w:rPr>
          <w:szCs w:val="28"/>
        </w:rPr>
        <w:t xml:space="preserve"> тыс. руб. (на </w:t>
      </w:r>
      <w:r w:rsidR="0019685C">
        <w:rPr>
          <w:szCs w:val="28"/>
        </w:rPr>
        <w:t>1</w:t>
      </w:r>
      <w:r w:rsidR="00A64E27">
        <w:rPr>
          <w:szCs w:val="28"/>
        </w:rPr>
        <w:t>3,9</w:t>
      </w:r>
      <w:r w:rsidR="007919E4" w:rsidRPr="00F979A2">
        <w:rPr>
          <w:szCs w:val="28"/>
        </w:rPr>
        <w:t xml:space="preserve">%). </w:t>
      </w:r>
    </w:p>
    <w:p w:rsidR="003E25FD" w:rsidRPr="00F979A2" w:rsidRDefault="003E25FD" w:rsidP="00EF5B09">
      <w:pPr>
        <w:spacing w:line="276" w:lineRule="auto"/>
        <w:ind w:firstLine="709"/>
        <w:jc w:val="both"/>
        <w:rPr>
          <w:szCs w:val="28"/>
        </w:rPr>
      </w:pPr>
      <w:r w:rsidRPr="008D38F3">
        <w:t>В 201</w:t>
      </w:r>
      <w:r w:rsidR="00E3030E">
        <w:t>5</w:t>
      </w:r>
      <w:r w:rsidRPr="008D38F3">
        <w:t xml:space="preserve"> году бюджет </w:t>
      </w:r>
      <w:r w:rsidR="00A64E27" w:rsidRPr="00E95229">
        <w:rPr>
          <w:szCs w:val="28"/>
        </w:rPr>
        <w:t>города Княгинино</w:t>
      </w:r>
      <w:r w:rsidR="00A64E27" w:rsidRPr="00453FD3">
        <w:rPr>
          <w:szCs w:val="24"/>
        </w:rPr>
        <w:t xml:space="preserve"> </w:t>
      </w:r>
      <w:r w:rsidRPr="008D38F3">
        <w:t xml:space="preserve">по расходам исполнен на </w:t>
      </w:r>
      <w:r w:rsidR="00E3030E">
        <w:t>9</w:t>
      </w:r>
      <w:r w:rsidR="0019685C">
        <w:t>8</w:t>
      </w:r>
      <w:r w:rsidR="00E3030E">
        <w:t>,</w:t>
      </w:r>
      <w:r w:rsidR="00A64E27">
        <w:t>2</w:t>
      </w:r>
      <w:r w:rsidRPr="008D38F3">
        <w:t>%, в 201</w:t>
      </w:r>
      <w:r w:rsidR="00E3030E">
        <w:t>4</w:t>
      </w:r>
      <w:r w:rsidRPr="008D38F3">
        <w:t xml:space="preserve"> году – на </w:t>
      </w:r>
      <w:r w:rsidR="00DB678C">
        <w:t>9</w:t>
      </w:r>
      <w:r w:rsidR="00A64E27">
        <w:t>5</w:t>
      </w:r>
      <w:r w:rsidR="00DB678C">
        <w:t>,</w:t>
      </w:r>
      <w:r w:rsidR="00A64E27">
        <w:t>6</w:t>
      </w:r>
      <w:r w:rsidRPr="008D38F3">
        <w:t>% (см. таблицу 3 и приложение 2).</w:t>
      </w:r>
    </w:p>
    <w:p w:rsidR="00B76133" w:rsidRPr="007E7C5C" w:rsidRDefault="00B76133" w:rsidP="00EF5B09">
      <w:pPr>
        <w:spacing w:line="276" w:lineRule="auto"/>
        <w:ind w:firstLine="709"/>
        <w:jc w:val="both"/>
        <w:rPr>
          <w:szCs w:val="28"/>
        </w:rPr>
      </w:pPr>
      <w:r w:rsidRPr="00836238">
        <w:t>Наибольший удельный</w:t>
      </w:r>
      <w:r w:rsidRPr="003E25FD">
        <w:t xml:space="preserve"> вес в структуре расходов бюджета в 201</w:t>
      </w:r>
      <w:r w:rsidR="00E3030E">
        <w:t>5</w:t>
      </w:r>
      <w:r w:rsidRPr="003E25FD">
        <w:t xml:space="preserve"> году составили расходы по следующим разделам: </w:t>
      </w:r>
      <w:r w:rsidR="00933CEB" w:rsidRPr="00407CC5">
        <w:rPr>
          <w:szCs w:val="28"/>
        </w:rPr>
        <w:t>«</w:t>
      </w:r>
      <w:r w:rsidR="00BF314D">
        <w:rPr>
          <w:szCs w:val="28"/>
        </w:rPr>
        <w:t>Жилищно-коммунальное хозяйство</w:t>
      </w:r>
      <w:r w:rsidR="00933CEB" w:rsidRPr="00407CC5">
        <w:rPr>
          <w:szCs w:val="28"/>
        </w:rPr>
        <w:t>»</w:t>
      </w:r>
      <w:r w:rsidR="00933CEB" w:rsidRPr="003E25FD">
        <w:t xml:space="preserve"> - </w:t>
      </w:r>
      <w:r w:rsidR="00BF314D">
        <w:t>27,8</w:t>
      </w:r>
      <w:r w:rsidR="00933CEB" w:rsidRPr="00DF5A85">
        <w:t>%;</w:t>
      </w:r>
      <w:r w:rsidR="00933CEB" w:rsidRPr="003E25FD">
        <w:t xml:space="preserve"> </w:t>
      </w:r>
      <w:r w:rsidR="00933CEB" w:rsidRPr="003E25FD">
        <w:lastRenderedPageBreak/>
        <w:t>«</w:t>
      </w:r>
      <w:r w:rsidR="00E23CCE" w:rsidRPr="003E25FD">
        <w:rPr>
          <w:szCs w:val="28"/>
        </w:rPr>
        <w:t xml:space="preserve">Общегосударственные вопросы» - </w:t>
      </w:r>
      <w:r w:rsidR="00BF314D">
        <w:rPr>
          <w:szCs w:val="28"/>
        </w:rPr>
        <w:t>14,6</w:t>
      </w:r>
      <w:r w:rsidR="00E23CCE" w:rsidRPr="003E25FD">
        <w:rPr>
          <w:szCs w:val="28"/>
        </w:rPr>
        <w:t xml:space="preserve">%; </w:t>
      </w:r>
      <w:r w:rsidR="00E23CCE" w:rsidRPr="007E7C5C">
        <w:rPr>
          <w:szCs w:val="28"/>
        </w:rPr>
        <w:t>«</w:t>
      </w:r>
      <w:r w:rsidR="00DF5A85" w:rsidRPr="00DF5A85">
        <w:rPr>
          <w:szCs w:val="28"/>
        </w:rPr>
        <w:t>Национальная экономика</w:t>
      </w:r>
      <w:r w:rsidR="00E23CCE" w:rsidRPr="007E7C5C">
        <w:rPr>
          <w:szCs w:val="28"/>
        </w:rPr>
        <w:t xml:space="preserve">» - </w:t>
      </w:r>
      <w:r w:rsidR="00BF314D">
        <w:rPr>
          <w:szCs w:val="28"/>
        </w:rPr>
        <w:t>28,3</w:t>
      </w:r>
      <w:r w:rsidR="00E23CCE" w:rsidRPr="007E7C5C">
        <w:rPr>
          <w:szCs w:val="28"/>
        </w:rPr>
        <w:t>%</w:t>
      </w:r>
      <w:r w:rsidR="00DF5A85" w:rsidRPr="00DF5A85">
        <w:rPr>
          <w:szCs w:val="28"/>
        </w:rPr>
        <w:t>;</w:t>
      </w:r>
      <w:r w:rsidR="00DF5A85">
        <w:rPr>
          <w:szCs w:val="28"/>
        </w:rPr>
        <w:t xml:space="preserve"> </w:t>
      </w:r>
      <w:r w:rsidR="00DF5A85" w:rsidRPr="007E7C5C">
        <w:rPr>
          <w:szCs w:val="28"/>
        </w:rPr>
        <w:t>«</w:t>
      </w:r>
      <w:r w:rsidR="00BF314D">
        <w:rPr>
          <w:szCs w:val="28"/>
        </w:rPr>
        <w:t>Физическая культура и спорт</w:t>
      </w:r>
      <w:r w:rsidR="00DF5A85" w:rsidRPr="007E7C5C">
        <w:rPr>
          <w:szCs w:val="28"/>
        </w:rPr>
        <w:t xml:space="preserve">» - </w:t>
      </w:r>
      <w:r w:rsidR="00BF314D">
        <w:rPr>
          <w:szCs w:val="28"/>
        </w:rPr>
        <w:t xml:space="preserve">25,2 </w:t>
      </w:r>
      <w:r w:rsidR="00DF5A85" w:rsidRPr="007E7C5C">
        <w:rPr>
          <w:szCs w:val="28"/>
        </w:rPr>
        <w:t>%</w:t>
      </w:r>
      <w:r w:rsidR="001C11D5" w:rsidRPr="007E7C5C">
        <w:rPr>
          <w:szCs w:val="28"/>
        </w:rPr>
        <w:t xml:space="preserve">. </w:t>
      </w:r>
    </w:p>
    <w:p w:rsidR="007919E4" w:rsidRPr="00602B72" w:rsidRDefault="007919E4" w:rsidP="00EF5B09">
      <w:pPr>
        <w:spacing w:line="276" w:lineRule="auto"/>
        <w:ind w:firstLine="709"/>
        <w:jc w:val="right"/>
        <w:rPr>
          <w:sz w:val="22"/>
          <w:szCs w:val="22"/>
        </w:rPr>
      </w:pPr>
      <w:r w:rsidRPr="00602B72">
        <w:rPr>
          <w:sz w:val="22"/>
          <w:szCs w:val="22"/>
        </w:rPr>
        <w:t>Таблица 3</w:t>
      </w:r>
    </w:p>
    <w:p w:rsidR="00E3030E" w:rsidRDefault="007919E4" w:rsidP="00EF5B09">
      <w:pPr>
        <w:spacing w:line="276" w:lineRule="auto"/>
        <w:ind w:firstLine="709"/>
        <w:jc w:val="center"/>
      </w:pPr>
      <w:r w:rsidRPr="003E25FD">
        <w:t xml:space="preserve">Анализ изменения  структуры расходной части бюджета </w:t>
      </w:r>
    </w:p>
    <w:p w:rsidR="007919E4" w:rsidRPr="003E25FD" w:rsidRDefault="00A64E27" w:rsidP="00EF5B09">
      <w:pPr>
        <w:spacing w:line="276" w:lineRule="auto"/>
        <w:ind w:firstLine="709"/>
        <w:jc w:val="center"/>
      </w:pPr>
      <w:r w:rsidRPr="00E95229">
        <w:rPr>
          <w:szCs w:val="28"/>
        </w:rPr>
        <w:t>города Княгинино</w:t>
      </w:r>
      <w:r w:rsidRPr="00453FD3">
        <w:rPr>
          <w:szCs w:val="24"/>
        </w:rPr>
        <w:t xml:space="preserve"> </w:t>
      </w:r>
      <w:r w:rsidR="007919E4" w:rsidRPr="003E25FD">
        <w:t>за 201</w:t>
      </w:r>
      <w:r w:rsidR="00E3030E">
        <w:t>5</w:t>
      </w:r>
      <w:r w:rsidR="002A1609" w:rsidRPr="003E25FD">
        <w:t xml:space="preserve"> </w:t>
      </w:r>
      <w:r w:rsidR="007919E4" w:rsidRPr="003E25FD">
        <w:t>год</w:t>
      </w:r>
    </w:p>
    <w:tbl>
      <w:tblPr>
        <w:tblW w:w="10520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730"/>
        <w:gridCol w:w="2800"/>
        <w:gridCol w:w="1120"/>
        <w:gridCol w:w="1050"/>
        <w:gridCol w:w="1134"/>
        <w:gridCol w:w="1134"/>
        <w:gridCol w:w="1276"/>
        <w:gridCol w:w="1276"/>
      </w:tblGrid>
      <w:tr w:rsidR="007919E4" w:rsidRPr="003E25FD" w:rsidTr="00A60C16">
        <w:trPr>
          <w:trHeight w:val="441"/>
        </w:trPr>
        <w:tc>
          <w:tcPr>
            <w:tcW w:w="73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7919E4" w:rsidRPr="003E25FD" w:rsidRDefault="007919E4" w:rsidP="00602B72">
            <w:pPr>
              <w:jc w:val="center"/>
              <w:rPr>
                <w:sz w:val="22"/>
                <w:szCs w:val="22"/>
              </w:rPr>
            </w:pPr>
          </w:p>
          <w:p w:rsidR="007919E4" w:rsidRPr="003E25FD" w:rsidRDefault="007919E4" w:rsidP="00602B72">
            <w:pPr>
              <w:jc w:val="center"/>
              <w:rPr>
                <w:sz w:val="22"/>
                <w:szCs w:val="22"/>
              </w:rPr>
            </w:pPr>
            <w:r w:rsidRPr="003E25FD">
              <w:rPr>
                <w:sz w:val="22"/>
                <w:szCs w:val="22"/>
              </w:rPr>
              <w:t>Раздел</w:t>
            </w:r>
          </w:p>
        </w:tc>
        <w:tc>
          <w:tcPr>
            <w:tcW w:w="280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7919E4" w:rsidRPr="003E25FD" w:rsidRDefault="007919E4" w:rsidP="00602B72">
            <w:pPr>
              <w:jc w:val="center"/>
              <w:rPr>
                <w:sz w:val="22"/>
                <w:szCs w:val="22"/>
              </w:rPr>
            </w:pPr>
          </w:p>
          <w:p w:rsidR="007919E4" w:rsidRPr="003E25FD" w:rsidRDefault="007919E4" w:rsidP="00602B72">
            <w:pPr>
              <w:jc w:val="center"/>
              <w:rPr>
                <w:sz w:val="22"/>
                <w:szCs w:val="22"/>
              </w:rPr>
            </w:pPr>
            <w:r w:rsidRPr="003E25FD">
              <w:rPr>
                <w:sz w:val="22"/>
                <w:szCs w:val="22"/>
              </w:rPr>
              <w:t>Наименование расходов</w:t>
            </w:r>
          </w:p>
        </w:tc>
        <w:tc>
          <w:tcPr>
            <w:tcW w:w="21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9E4" w:rsidRPr="003E25FD" w:rsidRDefault="007919E4" w:rsidP="00C92335">
            <w:pPr>
              <w:jc w:val="center"/>
              <w:rPr>
                <w:sz w:val="22"/>
                <w:szCs w:val="22"/>
              </w:rPr>
            </w:pPr>
            <w:r w:rsidRPr="003E25FD">
              <w:rPr>
                <w:sz w:val="22"/>
                <w:szCs w:val="22"/>
              </w:rPr>
              <w:t>Фактически   исполнено за 201</w:t>
            </w:r>
            <w:r w:rsidR="00C92335">
              <w:rPr>
                <w:sz w:val="22"/>
                <w:szCs w:val="22"/>
              </w:rPr>
              <w:t>4</w:t>
            </w:r>
            <w:r w:rsidRPr="003E25FD">
              <w:rPr>
                <w:sz w:val="22"/>
                <w:szCs w:val="22"/>
              </w:rPr>
              <w:t xml:space="preserve"> г</w:t>
            </w: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9E4" w:rsidRPr="003E25FD" w:rsidRDefault="007919E4" w:rsidP="00C92335">
            <w:pPr>
              <w:jc w:val="center"/>
              <w:rPr>
                <w:sz w:val="22"/>
                <w:szCs w:val="22"/>
              </w:rPr>
            </w:pPr>
            <w:r w:rsidRPr="003E25FD">
              <w:rPr>
                <w:sz w:val="22"/>
                <w:szCs w:val="22"/>
              </w:rPr>
              <w:t>Первоначально утв. назначения на 201</w:t>
            </w:r>
            <w:r w:rsidR="00C92335">
              <w:rPr>
                <w:sz w:val="22"/>
                <w:szCs w:val="22"/>
              </w:rPr>
              <w:t>5</w:t>
            </w:r>
            <w:r w:rsidRPr="003E25FD">
              <w:rPr>
                <w:sz w:val="22"/>
                <w:szCs w:val="22"/>
              </w:rPr>
              <w:t xml:space="preserve"> г</w:t>
            </w:r>
          </w:p>
        </w:tc>
        <w:tc>
          <w:tcPr>
            <w:tcW w:w="25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9E4" w:rsidRPr="003E25FD" w:rsidRDefault="007919E4" w:rsidP="00C92335">
            <w:pPr>
              <w:jc w:val="center"/>
              <w:rPr>
                <w:sz w:val="22"/>
                <w:szCs w:val="22"/>
              </w:rPr>
            </w:pPr>
            <w:r w:rsidRPr="003E25FD">
              <w:rPr>
                <w:sz w:val="22"/>
                <w:szCs w:val="22"/>
              </w:rPr>
              <w:t>Фактически исполнено за 201</w:t>
            </w:r>
            <w:r w:rsidR="00C92335">
              <w:rPr>
                <w:sz w:val="22"/>
                <w:szCs w:val="22"/>
              </w:rPr>
              <w:t>5</w:t>
            </w:r>
            <w:r w:rsidRPr="003E25FD">
              <w:rPr>
                <w:sz w:val="22"/>
                <w:szCs w:val="22"/>
              </w:rPr>
              <w:t xml:space="preserve"> г</w:t>
            </w:r>
          </w:p>
        </w:tc>
      </w:tr>
      <w:tr w:rsidR="007919E4" w:rsidRPr="003E25FD" w:rsidTr="00A60C16">
        <w:trPr>
          <w:trHeight w:val="407"/>
        </w:trPr>
        <w:tc>
          <w:tcPr>
            <w:tcW w:w="73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9E4" w:rsidRPr="003E25FD" w:rsidRDefault="007919E4" w:rsidP="00602B7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9E4" w:rsidRPr="003E25FD" w:rsidRDefault="007919E4" w:rsidP="00602B7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9E4" w:rsidRPr="003E25FD" w:rsidRDefault="007919E4" w:rsidP="00602B72">
            <w:pPr>
              <w:jc w:val="center"/>
              <w:rPr>
                <w:sz w:val="22"/>
                <w:szCs w:val="22"/>
              </w:rPr>
            </w:pPr>
            <w:r w:rsidRPr="003E25FD">
              <w:rPr>
                <w:sz w:val="22"/>
                <w:szCs w:val="22"/>
              </w:rPr>
              <w:t>Сумма, тыс.руб.</w:t>
            </w:r>
          </w:p>
        </w:tc>
        <w:tc>
          <w:tcPr>
            <w:tcW w:w="1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9E4" w:rsidRPr="003E25FD" w:rsidRDefault="007919E4" w:rsidP="00602B72">
            <w:pPr>
              <w:jc w:val="center"/>
              <w:rPr>
                <w:sz w:val="22"/>
                <w:szCs w:val="22"/>
              </w:rPr>
            </w:pPr>
            <w:r w:rsidRPr="003E25FD">
              <w:rPr>
                <w:sz w:val="22"/>
                <w:szCs w:val="22"/>
              </w:rPr>
              <w:t>Уд.</w:t>
            </w:r>
            <w:r w:rsidR="00EB594C" w:rsidRPr="003E25FD">
              <w:rPr>
                <w:sz w:val="22"/>
                <w:szCs w:val="22"/>
              </w:rPr>
              <w:t xml:space="preserve"> </w:t>
            </w:r>
            <w:r w:rsidRPr="003E25FD">
              <w:rPr>
                <w:sz w:val="22"/>
                <w:szCs w:val="22"/>
              </w:rPr>
              <w:t>вес,%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9E4" w:rsidRPr="003E25FD" w:rsidRDefault="007919E4" w:rsidP="00602B72">
            <w:pPr>
              <w:jc w:val="center"/>
              <w:rPr>
                <w:sz w:val="22"/>
                <w:szCs w:val="22"/>
              </w:rPr>
            </w:pPr>
            <w:r w:rsidRPr="003E25FD">
              <w:rPr>
                <w:sz w:val="22"/>
                <w:szCs w:val="22"/>
              </w:rPr>
              <w:t>Сумма, тыс.руб.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9E4" w:rsidRPr="003E25FD" w:rsidRDefault="007919E4" w:rsidP="00602B72">
            <w:pPr>
              <w:jc w:val="center"/>
              <w:rPr>
                <w:sz w:val="22"/>
                <w:szCs w:val="22"/>
              </w:rPr>
            </w:pPr>
            <w:r w:rsidRPr="003E25FD">
              <w:rPr>
                <w:sz w:val="22"/>
                <w:szCs w:val="22"/>
              </w:rPr>
              <w:t>Уд.</w:t>
            </w:r>
            <w:r w:rsidR="00A24F78" w:rsidRPr="003E25FD">
              <w:rPr>
                <w:sz w:val="22"/>
                <w:szCs w:val="22"/>
              </w:rPr>
              <w:t xml:space="preserve"> </w:t>
            </w:r>
            <w:r w:rsidRPr="003E25FD">
              <w:rPr>
                <w:sz w:val="22"/>
                <w:szCs w:val="22"/>
              </w:rPr>
              <w:t>вес,%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9E4" w:rsidRPr="003E25FD" w:rsidRDefault="007919E4" w:rsidP="00602B72">
            <w:pPr>
              <w:jc w:val="center"/>
              <w:rPr>
                <w:sz w:val="22"/>
                <w:szCs w:val="22"/>
              </w:rPr>
            </w:pPr>
            <w:r w:rsidRPr="003E25FD">
              <w:rPr>
                <w:sz w:val="22"/>
                <w:szCs w:val="22"/>
              </w:rPr>
              <w:t>Сумма, тыс.руб.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9E4" w:rsidRPr="003E25FD" w:rsidRDefault="007919E4" w:rsidP="00602B72">
            <w:pPr>
              <w:jc w:val="center"/>
              <w:rPr>
                <w:sz w:val="22"/>
                <w:szCs w:val="22"/>
              </w:rPr>
            </w:pPr>
            <w:r w:rsidRPr="003E25FD">
              <w:rPr>
                <w:sz w:val="22"/>
                <w:szCs w:val="22"/>
              </w:rPr>
              <w:t>Уд.</w:t>
            </w:r>
            <w:r w:rsidR="00A24F78" w:rsidRPr="003E25FD">
              <w:rPr>
                <w:sz w:val="22"/>
                <w:szCs w:val="22"/>
              </w:rPr>
              <w:t xml:space="preserve"> </w:t>
            </w:r>
            <w:r w:rsidRPr="003E25FD">
              <w:rPr>
                <w:sz w:val="22"/>
                <w:szCs w:val="22"/>
              </w:rPr>
              <w:t>вес,%</w:t>
            </w:r>
          </w:p>
        </w:tc>
      </w:tr>
      <w:tr w:rsidR="007919E4" w:rsidRPr="003E25FD" w:rsidTr="00A60C16">
        <w:trPr>
          <w:trHeight w:val="157"/>
        </w:trPr>
        <w:tc>
          <w:tcPr>
            <w:tcW w:w="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9E4" w:rsidRPr="003E25FD" w:rsidRDefault="007919E4" w:rsidP="00602B72">
            <w:pPr>
              <w:jc w:val="both"/>
              <w:rPr>
                <w:sz w:val="22"/>
                <w:szCs w:val="22"/>
              </w:rPr>
            </w:pPr>
            <w:r w:rsidRPr="003E25FD">
              <w:rPr>
                <w:sz w:val="22"/>
                <w:szCs w:val="22"/>
              </w:rPr>
              <w:t>01 00</w:t>
            </w:r>
          </w:p>
        </w:tc>
        <w:tc>
          <w:tcPr>
            <w:tcW w:w="2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9E4" w:rsidRPr="003E25FD" w:rsidRDefault="007919E4" w:rsidP="00602B72">
            <w:pPr>
              <w:jc w:val="both"/>
              <w:rPr>
                <w:sz w:val="22"/>
                <w:szCs w:val="22"/>
              </w:rPr>
            </w:pPr>
            <w:r w:rsidRPr="003E25FD">
              <w:rPr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1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9E4" w:rsidRPr="003E25FD" w:rsidRDefault="00BF314D" w:rsidP="00602B7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3 277,6</w:t>
            </w:r>
          </w:p>
        </w:tc>
        <w:tc>
          <w:tcPr>
            <w:tcW w:w="1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9E4" w:rsidRPr="003E25FD" w:rsidRDefault="00BF314D" w:rsidP="00602B7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15,7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9E4" w:rsidRPr="003E25FD" w:rsidRDefault="00BF314D" w:rsidP="00602B7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3 722,5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9E4" w:rsidRPr="003E25FD" w:rsidRDefault="00BF314D" w:rsidP="00602B7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15,2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9E4" w:rsidRPr="003E25FD" w:rsidRDefault="00BF314D" w:rsidP="00602B7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3 471,0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9E4" w:rsidRPr="003E25FD" w:rsidRDefault="00836238" w:rsidP="00602B7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14,6</w:t>
            </w:r>
          </w:p>
        </w:tc>
      </w:tr>
      <w:tr w:rsidR="007919E4" w:rsidRPr="003E25FD" w:rsidTr="00A60C16">
        <w:trPr>
          <w:trHeight w:val="275"/>
        </w:trPr>
        <w:tc>
          <w:tcPr>
            <w:tcW w:w="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9E4" w:rsidRPr="003E25FD" w:rsidRDefault="007919E4" w:rsidP="00602B72">
            <w:pPr>
              <w:jc w:val="both"/>
              <w:rPr>
                <w:sz w:val="22"/>
                <w:szCs w:val="22"/>
              </w:rPr>
            </w:pPr>
            <w:r w:rsidRPr="003E25FD">
              <w:rPr>
                <w:sz w:val="22"/>
                <w:szCs w:val="22"/>
              </w:rPr>
              <w:t>03 00</w:t>
            </w:r>
          </w:p>
        </w:tc>
        <w:tc>
          <w:tcPr>
            <w:tcW w:w="2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9E4" w:rsidRPr="003E25FD" w:rsidRDefault="007919E4" w:rsidP="00602B72">
            <w:pPr>
              <w:jc w:val="both"/>
              <w:rPr>
                <w:sz w:val="22"/>
                <w:szCs w:val="22"/>
              </w:rPr>
            </w:pPr>
            <w:r w:rsidRPr="003E25FD">
              <w:rPr>
                <w:sz w:val="22"/>
                <w:szCs w:val="22"/>
              </w:rPr>
              <w:t>Национальная безопасность и правоохран. деятельность</w:t>
            </w:r>
          </w:p>
        </w:tc>
        <w:tc>
          <w:tcPr>
            <w:tcW w:w="1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9E4" w:rsidRPr="003E25FD" w:rsidRDefault="00BF314D" w:rsidP="00602B7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257,8</w:t>
            </w:r>
          </w:p>
        </w:tc>
        <w:tc>
          <w:tcPr>
            <w:tcW w:w="1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9E4" w:rsidRPr="003E25FD" w:rsidRDefault="00BF314D" w:rsidP="00602B7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9E4" w:rsidRPr="003E25FD" w:rsidRDefault="00BF314D" w:rsidP="00602B7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160,2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9E4" w:rsidRPr="003E25FD" w:rsidRDefault="00BF314D" w:rsidP="00602B7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9E4" w:rsidRPr="003E25FD" w:rsidRDefault="00BF314D" w:rsidP="00602B7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8,1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9E4" w:rsidRPr="003E25FD" w:rsidRDefault="00836238" w:rsidP="00602B7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</w:tr>
      <w:tr w:rsidR="007919E4" w:rsidRPr="003E25FD" w:rsidTr="00A60C16">
        <w:trPr>
          <w:trHeight w:val="131"/>
        </w:trPr>
        <w:tc>
          <w:tcPr>
            <w:tcW w:w="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9E4" w:rsidRPr="003E25FD" w:rsidRDefault="007919E4" w:rsidP="00602B72">
            <w:pPr>
              <w:jc w:val="both"/>
              <w:rPr>
                <w:sz w:val="22"/>
                <w:szCs w:val="22"/>
              </w:rPr>
            </w:pPr>
            <w:r w:rsidRPr="003E25FD">
              <w:rPr>
                <w:sz w:val="22"/>
                <w:szCs w:val="22"/>
              </w:rPr>
              <w:t>04 00</w:t>
            </w:r>
          </w:p>
        </w:tc>
        <w:tc>
          <w:tcPr>
            <w:tcW w:w="2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9E4" w:rsidRPr="003E25FD" w:rsidRDefault="007919E4" w:rsidP="00602B72">
            <w:pPr>
              <w:jc w:val="both"/>
              <w:rPr>
                <w:sz w:val="22"/>
                <w:szCs w:val="22"/>
              </w:rPr>
            </w:pPr>
            <w:r w:rsidRPr="003E25FD">
              <w:rPr>
                <w:sz w:val="22"/>
                <w:szCs w:val="22"/>
              </w:rPr>
              <w:t>Национальная экономика</w:t>
            </w:r>
          </w:p>
        </w:tc>
        <w:tc>
          <w:tcPr>
            <w:tcW w:w="1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9E4" w:rsidRPr="003E25FD" w:rsidRDefault="00BF314D" w:rsidP="00602B7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4 297,5</w:t>
            </w:r>
          </w:p>
        </w:tc>
        <w:tc>
          <w:tcPr>
            <w:tcW w:w="1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9E4" w:rsidRPr="003E25FD" w:rsidRDefault="00BF314D" w:rsidP="00602B7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20,6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9E4" w:rsidRPr="003E25FD" w:rsidRDefault="00BF314D" w:rsidP="00602B7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8 726,9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9E4" w:rsidRPr="003E25FD" w:rsidRDefault="00BF314D" w:rsidP="00602B7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35,6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9E4" w:rsidRPr="003E25FD" w:rsidRDefault="00BF314D" w:rsidP="00602B7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6 744,5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9E4" w:rsidRPr="003E25FD" w:rsidRDefault="00836238" w:rsidP="00602B7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28,3</w:t>
            </w:r>
          </w:p>
        </w:tc>
      </w:tr>
      <w:tr w:rsidR="007919E4" w:rsidRPr="003E25FD" w:rsidTr="00A60C16">
        <w:trPr>
          <w:trHeight w:val="252"/>
        </w:trPr>
        <w:tc>
          <w:tcPr>
            <w:tcW w:w="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9E4" w:rsidRPr="003E25FD" w:rsidRDefault="007919E4" w:rsidP="00602B72">
            <w:pPr>
              <w:jc w:val="both"/>
              <w:rPr>
                <w:sz w:val="22"/>
                <w:szCs w:val="22"/>
              </w:rPr>
            </w:pPr>
            <w:r w:rsidRPr="003E25FD">
              <w:rPr>
                <w:sz w:val="22"/>
                <w:szCs w:val="22"/>
              </w:rPr>
              <w:t>05 00</w:t>
            </w:r>
          </w:p>
        </w:tc>
        <w:tc>
          <w:tcPr>
            <w:tcW w:w="2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9E4" w:rsidRPr="003E25FD" w:rsidRDefault="007919E4" w:rsidP="00602B72">
            <w:pPr>
              <w:jc w:val="both"/>
              <w:rPr>
                <w:sz w:val="22"/>
                <w:szCs w:val="22"/>
              </w:rPr>
            </w:pPr>
            <w:r w:rsidRPr="003E25FD">
              <w:rPr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1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9E4" w:rsidRPr="003E25FD" w:rsidRDefault="00BF314D" w:rsidP="00602B7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10 314,5</w:t>
            </w:r>
          </w:p>
        </w:tc>
        <w:tc>
          <w:tcPr>
            <w:tcW w:w="1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9E4" w:rsidRPr="003E25FD" w:rsidRDefault="00BF314D" w:rsidP="00602B7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49,4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9E4" w:rsidRPr="003E25FD" w:rsidRDefault="00BF314D" w:rsidP="00602B7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4 971,3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9E4" w:rsidRPr="003E25FD" w:rsidRDefault="00BF314D" w:rsidP="00602B7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20,3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9E4" w:rsidRPr="003E25FD" w:rsidRDefault="00BF314D" w:rsidP="00602B7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6 615,0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9E4" w:rsidRPr="003E25FD" w:rsidRDefault="00836238" w:rsidP="00602B7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27,8</w:t>
            </w:r>
          </w:p>
        </w:tc>
      </w:tr>
      <w:tr w:rsidR="007919E4" w:rsidRPr="003E25FD" w:rsidTr="00C92335">
        <w:trPr>
          <w:trHeight w:val="336"/>
        </w:trPr>
        <w:tc>
          <w:tcPr>
            <w:tcW w:w="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9E4" w:rsidRPr="003E25FD" w:rsidRDefault="007919E4" w:rsidP="00602B72">
            <w:pPr>
              <w:jc w:val="both"/>
              <w:rPr>
                <w:sz w:val="22"/>
                <w:szCs w:val="22"/>
              </w:rPr>
            </w:pPr>
            <w:r w:rsidRPr="003E25FD">
              <w:rPr>
                <w:sz w:val="22"/>
                <w:szCs w:val="22"/>
              </w:rPr>
              <w:t>08 00</w:t>
            </w:r>
          </w:p>
        </w:tc>
        <w:tc>
          <w:tcPr>
            <w:tcW w:w="2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9E4" w:rsidRPr="003E25FD" w:rsidRDefault="007919E4" w:rsidP="00C92335">
            <w:pPr>
              <w:jc w:val="both"/>
              <w:rPr>
                <w:sz w:val="22"/>
                <w:szCs w:val="22"/>
              </w:rPr>
            </w:pPr>
            <w:r w:rsidRPr="003E25FD">
              <w:rPr>
                <w:sz w:val="22"/>
                <w:szCs w:val="22"/>
              </w:rPr>
              <w:t>Культура</w:t>
            </w:r>
            <w:r w:rsidR="00C92335">
              <w:rPr>
                <w:sz w:val="22"/>
                <w:szCs w:val="22"/>
              </w:rPr>
              <w:t xml:space="preserve"> и</w:t>
            </w:r>
            <w:r w:rsidRPr="003E25FD">
              <w:rPr>
                <w:sz w:val="22"/>
                <w:szCs w:val="22"/>
              </w:rPr>
              <w:t xml:space="preserve"> кинематография</w:t>
            </w:r>
          </w:p>
        </w:tc>
        <w:tc>
          <w:tcPr>
            <w:tcW w:w="1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9E4" w:rsidRPr="003E25FD" w:rsidRDefault="00BF314D" w:rsidP="00602B7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298,5</w:t>
            </w:r>
          </w:p>
        </w:tc>
        <w:tc>
          <w:tcPr>
            <w:tcW w:w="1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9E4" w:rsidRPr="003E25FD" w:rsidRDefault="00BF314D" w:rsidP="00602B7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9E4" w:rsidRPr="003E25FD" w:rsidRDefault="00BF314D" w:rsidP="00602B7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298,5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9E4" w:rsidRPr="003E25FD" w:rsidRDefault="00BF314D" w:rsidP="00602B7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9E4" w:rsidRPr="003E25FD" w:rsidRDefault="00BF314D" w:rsidP="00602B7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298,5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9E4" w:rsidRPr="003E25FD" w:rsidRDefault="00836238" w:rsidP="00602B7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1,3</w:t>
            </w:r>
          </w:p>
        </w:tc>
      </w:tr>
      <w:tr w:rsidR="007919E4" w:rsidRPr="003E25FD" w:rsidTr="00A60C16">
        <w:trPr>
          <w:trHeight w:val="99"/>
        </w:trPr>
        <w:tc>
          <w:tcPr>
            <w:tcW w:w="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9E4" w:rsidRPr="003E25FD" w:rsidRDefault="007919E4" w:rsidP="00602B72">
            <w:pPr>
              <w:jc w:val="both"/>
              <w:rPr>
                <w:sz w:val="22"/>
                <w:szCs w:val="22"/>
              </w:rPr>
            </w:pPr>
            <w:r w:rsidRPr="003E25FD">
              <w:rPr>
                <w:sz w:val="22"/>
                <w:szCs w:val="22"/>
              </w:rPr>
              <w:t>10 00</w:t>
            </w:r>
          </w:p>
        </w:tc>
        <w:tc>
          <w:tcPr>
            <w:tcW w:w="2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9E4" w:rsidRPr="003E25FD" w:rsidRDefault="007919E4" w:rsidP="00602B72">
            <w:pPr>
              <w:jc w:val="both"/>
              <w:rPr>
                <w:sz w:val="22"/>
                <w:szCs w:val="22"/>
              </w:rPr>
            </w:pPr>
            <w:r w:rsidRPr="003E25FD">
              <w:rPr>
                <w:sz w:val="22"/>
                <w:szCs w:val="22"/>
              </w:rPr>
              <w:t>Социальная политика</w:t>
            </w:r>
          </w:p>
        </w:tc>
        <w:tc>
          <w:tcPr>
            <w:tcW w:w="1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9E4" w:rsidRPr="003E25FD" w:rsidRDefault="00BF314D" w:rsidP="00602B7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640,7</w:t>
            </w:r>
          </w:p>
        </w:tc>
        <w:tc>
          <w:tcPr>
            <w:tcW w:w="1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9E4" w:rsidRPr="003E25FD" w:rsidRDefault="00BF314D" w:rsidP="00602B7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9E4" w:rsidRPr="003E25FD" w:rsidRDefault="00BF314D" w:rsidP="00602B7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698,2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9E4" w:rsidRPr="003E25FD" w:rsidRDefault="00BF314D" w:rsidP="00602B7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9E4" w:rsidRPr="003E25FD" w:rsidRDefault="00836238" w:rsidP="00602B7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669,0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9E4" w:rsidRPr="003E25FD" w:rsidRDefault="00836238" w:rsidP="00602B7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2,8</w:t>
            </w:r>
          </w:p>
        </w:tc>
      </w:tr>
      <w:tr w:rsidR="00BF314D" w:rsidRPr="003E25FD" w:rsidTr="00A60C16">
        <w:trPr>
          <w:trHeight w:val="99"/>
        </w:trPr>
        <w:tc>
          <w:tcPr>
            <w:tcW w:w="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314D" w:rsidRPr="003E25FD" w:rsidRDefault="00BF314D" w:rsidP="00602B7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11 00</w:t>
            </w:r>
          </w:p>
        </w:tc>
        <w:tc>
          <w:tcPr>
            <w:tcW w:w="2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314D" w:rsidRPr="003E25FD" w:rsidRDefault="00BF314D" w:rsidP="00602B7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Физическая культура и спорт</w:t>
            </w:r>
          </w:p>
        </w:tc>
        <w:tc>
          <w:tcPr>
            <w:tcW w:w="1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314D" w:rsidRDefault="00BF314D" w:rsidP="00602B7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1 809,1</w:t>
            </w:r>
          </w:p>
        </w:tc>
        <w:tc>
          <w:tcPr>
            <w:tcW w:w="1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314D" w:rsidRDefault="00BF314D" w:rsidP="00602B7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8,6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314D" w:rsidRDefault="00BF314D" w:rsidP="00602B7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5 968,6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314D" w:rsidRDefault="00BF314D" w:rsidP="00602B7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24,2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314D" w:rsidRDefault="00836238" w:rsidP="00602B7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6 001,6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314D" w:rsidRDefault="00836238" w:rsidP="00602B7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25,2</w:t>
            </w:r>
          </w:p>
        </w:tc>
      </w:tr>
      <w:tr w:rsidR="007919E4" w:rsidRPr="003E25FD" w:rsidTr="00A60C16">
        <w:trPr>
          <w:trHeight w:val="329"/>
        </w:trPr>
        <w:tc>
          <w:tcPr>
            <w:tcW w:w="35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9E4" w:rsidRPr="003E25FD" w:rsidRDefault="007919E4" w:rsidP="00602B72">
            <w:pPr>
              <w:jc w:val="both"/>
              <w:rPr>
                <w:sz w:val="22"/>
                <w:szCs w:val="22"/>
              </w:rPr>
            </w:pPr>
            <w:r w:rsidRPr="003E25FD">
              <w:rPr>
                <w:sz w:val="22"/>
                <w:szCs w:val="22"/>
              </w:rPr>
              <w:t>Всего расходов</w:t>
            </w:r>
          </w:p>
        </w:tc>
        <w:tc>
          <w:tcPr>
            <w:tcW w:w="1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9E4" w:rsidRPr="003E25FD" w:rsidRDefault="00BF314D" w:rsidP="00602B7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20 895,7</w:t>
            </w:r>
          </w:p>
        </w:tc>
        <w:tc>
          <w:tcPr>
            <w:tcW w:w="1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9E4" w:rsidRPr="003E25FD" w:rsidRDefault="003E25FD" w:rsidP="00602B7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9E4" w:rsidRPr="003E25FD" w:rsidRDefault="00BF314D" w:rsidP="00602B7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24 546,2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9E4" w:rsidRPr="003E25FD" w:rsidRDefault="000D2E7E" w:rsidP="00602B7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4F78" w:rsidRPr="003E25FD" w:rsidRDefault="00836238" w:rsidP="00602B7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23 807,7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19E4" w:rsidRPr="003E25FD" w:rsidRDefault="000D2E7E" w:rsidP="00602B7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</w:tr>
    </w:tbl>
    <w:p w:rsidR="002D2C90" w:rsidRPr="002477D2" w:rsidRDefault="002D2C90" w:rsidP="00EF5B09">
      <w:pPr>
        <w:tabs>
          <w:tab w:val="left" w:pos="1276"/>
        </w:tabs>
        <w:spacing w:line="276" w:lineRule="auto"/>
        <w:ind w:firstLine="709"/>
        <w:jc w:val="both"/>
        <w:rPr>
          <w:b/>
          <w:szCs w:val="28"/>
          <w:highlight w:val="yellow"/>
        </w:rPr>
      </w:pPr>
    </w:p>
    <w:p w:rsidR="00407CC5" w:rsidRDefault="00407CC5" w:rsidP="00407CC5">
      <w:pPr>
        <w:ind w:firstLine="709"/>
        <w:jc w:val="both"/>
        <w:rPr>
          <w:szCs w:val="28"/>
        </w:rPr>
      </w:pPr>
      <w:r w:rsidRPr="000B422E">
        <w:rPr>
          <w:szCs w:val="28"/>
        </w:rPr>
        <w:t>В разрезе статей и подстатей КОСГУ классификации расходов бюджетов  анализ представлен следующей таблицей:</w:t>
      </w:r>
    </w:p>
    <w:p w:rsidR="00267FCA" w:rsidRPr="000B422E" w:rsidRDefault="00267FCA" w:rsidP="00407CC5">
      <w:pPr>
        <w:ind w:firstLine="709"/>
        <w:jc w:val="both"/>
        <w:rPr>
          <w:szCs w:val="28"/>
        </w:rPr>
      </w:pPr>
    </w:p>
    <w:p w:rsidR="00407CC5" w:rsidRPr="007E7C5C" w:rsidRDefault="00407CC5" w:rsidP="00407CC5">
      <w:pPr>
        <w:ind w:firstLine="709"/>
        <w:jc w:val="right"/>
        <w:rPr>
          <w:sz w:val="22"/>
          <w:szCs w:val="22"/>
        </w:rPr>
      </w:pPr>
      <w:r>
        <w:rPr>
          <w:b/>
        </w:rPr>
        <w:t xml:space="preserve">     </w:t>
      </w:r>
      <w:r w:rsidRPr="007E7C5C">
        <w:rPr>
          <w:sz w:val="22"/>
          <w:szCs w:val="22"/>
        </w:rPr>
        <w:t xml:space="preserve">Таблица </w:t>
      </w:r>
      <w:r w:rsidR="007E7C5C">
        <w:rPr>
          <w:sz w:val="22"/>
          <w:szCs w:val="22"/>
        </w:rPr>
        <w:t>4</w:t>
      </w:r>
      <w:r w:rsidRPr="007E7C5C">
        <w:rPr>
          <w:sz w:val="22"/>
          <w:szCs w:val="22"/>
        </w:rPr>
        <w:tab/>
      </w:r>
    </w:p>
    <w:tbl>
      <w:tblPr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652"/>
        <w:gridCol w:w="850"/>
        <w:gridCol w:w="1843"/>
        <w:gridCol w:w="1701"/>
        <w:gridCol w:w="1418"/>
        <w:gridCol w:w="1134"/>
      </w:tblGrid>
      <w:tr w:rsidR="00F0511C" w:rsidRPr="00DF1B42" w:rsidTr="00F0511C">
        <w:trPr>
          <w:cantSplit/>
          <w:trHeight w:val="1134"/>
        </w:trPr>
        <w:tc>
          <w:tcPr>
            <w:tcW w:w="3652" w:type="dxa"/>
          </w:tcPr>
          <w:p w:rsidR="00F0511C" w:rsidRPr="007E7C5C" w:rsidRDefault="00F0511C" w:rsidP="0068136B">
            <w:pPr>
              <w:ind w:firstLine="709"/>
              <w:jc w:val="center"/>
              <w:rPr>
                <w:sz w:val="22"/>
                <w:szCs w:val="22"/>
              </w:rPr>
            </w:pPr>
            <w:r w:rsidRPr="007E7C5C">
              <w:rPr>
                <w:sz w:val="22"/>
                <w:szCs w:val="22"/>
              </w:rPr>
              <w:t>Наименование</w:t>
            </w:r>
          </w:p>
          <w:p w:rsidR="00F0511C" w:rsidRPr="007E7C5C" w:rsidRDefault="00F0511C" w:rsidP="0068136B">
            <w:pPr>
              <w:ind w:firstLine="709"/>
              <w:jc w:val="center"/>
              <w:rPr>
                <w:sz w:val="22"/>
                <w:szCs w:val="22"/>
              </w:rPr>
            </w:pPr>
            <w:r w:rsidRPr="007E7C5C">
              <w:rPr>
                <w:sz w:val="22"/>
                <w:szCs w:val="22"/>
              </w:rPr>
              <w:t>статьи, подстатьи КОСГУ</w:t>
            </w:r>
          </w:p>
        </w:tc>
        <w:tc>
          <w:tcPr>
            <w:tcW w:w="850" w:type="dxa"/>
            <w:textDirection w:val="btLr"/>
          </w:tcPr>
          <w:p w:rsidR="00F0511C" w:rsidRPr="007E7C5C" w:rsidRDefault="00F0511C" w:rsidP="00F0511C">
            <w:pPr>
              <w:ind w:left="113" w:right="113"/>
              <w:jc w:val="center"/>
              <w:rPr>
                <w:sz w:val="22"/>
                <w:szCs w:val="22"/>
              </w:rPr>
            </w:pPr>
            <w:r w:rsidRPr="007E7C5C">
              <w:rPr>
                <w:sz w:val="22"/>
                <w:szCs w:val="22"/>
              </w:rPr>
              <w:t>КОСГУ</w:t>
            </w:r>
          </w:p>
        </w:tc>
        <w:tc>
          <w:tcPr>
            <w:tcW w:w="1843" w:type="dxa"/>
          </w:tcPr>
          <w:p w:rsidR="00F0511C" w:rsidRPr="007E7C5C" w:rsidRDefault="00F0511C" w:rsidP="0068136B">
            <w:pPr>
              <w:jc w:val="center"/>
              <w:rPr>
                <w:sz w:val="22"/>
                <w:szCs w:val="22"/>
              </w:rPr>
            </w:pPr>
            <w:r w:rsidRPr="007E7C5C">
              <w:rPr>
                <w:sz w:val="22"/>
                <w:szCs w:val="22"/>
              </w:rPr>
              <w:t xml:space="preserve">Утвержденные бюджетные назначения, </w:t>
            </w:r>
          </w:p>
          <w:p w:rsidR="00F0511C" w:rsidRPr="007E7C5C" w:rsidRDefault="00F0511C" w:rsidP="0068136B">
            <w:pPr>
              <w:jc w:val="center"/>
              <w:rPr>
                <w:sz w:val="22"/>
                <w:szCs w:val="22"/>
              </w:rPr>
            </w:pPr>
            <w:r w:rsidRPr="007E7C5C">
              <w:rPr>
                <w:sz w:val="22"/>
                <w:szCs w:val="22"/>
              </w:rPr>
              <w:t>тыс. руб.</w:t>
            </w:r>
          </w:p>
          <w:p w:rsidR="00F0511C" w:rsidRPr="007E7C5C" w:rsidRDefault="00F0511C" w:rsidP="0068136B">
            <w:pPr>
              <w:ind w:firstLine="709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F0511C" w:rsidRPr="007E7C5C" w:rsidRDefault="00F0511C" w:rsidP="0068136B">
            <w:pPr>
              <w:jc w:val="center"/>
              <w:rPr>
                <w:sz w:val="22"/>
                <w:szCs w:val="22"/>
              </w:rPr>
            </w:pPr>
            <w:r w:rsidRPr="007E7C5C">
              <w:rPr>
                <w:sz w:val="22"/>
                <w:szCs w:val="22"/>
              </w:rPr>
              <w:t>Исполнено, тыс.руб.</w:t>
            </w:r>
          </w:p>
        </w:tc>
        <w:tc>
          <w:tcPr>
            <w:tcW w:w="1418" w:type="dxa"/>
          </w:tcPr>
          <w:p w:rsidR="00F0511C" w:rsidRPr="007E7C5C" w:rsidRDefault="00F0511C" w:rsidP="0012544F">
            <w:pPr>
              <w:jc w:val="center"/>
              <w:rPr>
                <w:sz w:val="22"/>
                <w:szCs w:val="22"/>
              </w:rPr>
            </w:pPr>
            <w:r w:rsidRPr="007E7C5C">
              <w:rPr>
                <w:sz w:val="22"/>
                <w:szCs w:val="22"/>
              </w:rPr>
              <w:t>Неисполне-ные назначения, гр.</w:t>
            </w:r>
            <w:r w:rsidR="0012544F">
              <w:rPr>
                <w:sz w:val="22"/>
                <w:szCs w:val="22"/>
              </w:rPr>
              <w:t>3</w:t>
            </w:r>
            <w:r w:rsidRPr="007E7C5C">
              <w:rPr>
                <w:sz w:val="22"/>
                <w:szCs w:val="22"/>
              </w:rPr>
              <w:t>-гр.</w:t>
            </w:r>
            <w:r w:rsidR="0012544F">
              <w:rPr>
                <w:sz w:val="22"/>
                <w:szCs w:val="22"/>
              </w:rPr>
              <w:t>4</w:t>
            </w:r>
          </w:p>
        </w:tc>
        <w:tc>
          <w:tcPr>
            <w:tcW w:w="1134" w:type="dxa"/>
          </w:tcPr>
          <w:p w:rsidR="00F0511C" w:rsidRPr="007E7C5C" w:rsidRDefault="00F0511C" w:rsidP="0068136B">
            <w:pPr>
              <w:jc w:val="center"/>
              <w:rPr>
                <w:sz w:val="22"/>
                <w:szCs w:val="22"/>
              </w:rPr>
            </w:pPr>
            <w:r w:rsidRPr="007E7C5C">
              <w:rPr>
                <w:sz w:val="22"/>
                <w:szCs w:val="22"/>
              </w:rPr>
              <w:t>%</w:t>
            </w:r>
          </w:p>
          <w:p w:rsidR="00F0511C" w:rsidRPr="007E7C5C" w:rsidRDefault="00F0511C" w:rsidP="0068136B">
            <w:pPr>
              <w:jc w:val="center"/>
              <w:rPr>
                <w:sz w:val="22"/>
                <w:szCs w:val="22"/>
              </w:rPr>
            </w:pPr>
            <w:r w:rsidRPr="007E7C5C">
              <w:rPr>
                <w:sz w:val="22"/>
                <w:szCs w:val="22"/>
              </w:rPr>
              <w:t>исполнения к году</w:t>
            </w:r>
          </w:p>
        </w:tc>
      </w:tr>
      <w:tr w:rsidR="0012544F" w:rsidRPr="00DF1B42" w:rsidTr="0012544F">
        <w:trPr>
          <w:cantSplit/>
          <w:trHeight w:val="1134"/>
        </w:trPr>
        <w:tc>
          <w:tcPr>
            <w:tcW w:w="3652" w:type="dxa"/>
          </w:tcPr>
          <w:p w:rsidR="0012544F" w:rsidRPr="007E7C5C" w:rsidRDefault="0012544F" w:rsidP="0068136B">
            <w:pPr>
              <w:ind w:firstLine="70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850" w:type="dxa"/>
          </w:tcPr>
          <w:p w:rsidR="0012544F" w:rsidRPr="007E7C5C" w:rsidRDefault="0012544F" w:rsidP="0012544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843" w:type="dxa"/>
          </w:tcPr>
          <w:p w:rsidR="0012544F" w:rsidRPr="007E7C5C" w:rsidRDefault="0012544F" w:rsidP="006813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701" w:type="dxa"/>
          </w:tcPr>
          <w:p w:rsidR="0012544F" w:rsidRPr="007E7C5C" w:rsidRDefault="0012544F" w:rsidP="006813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418" w:type="dxa"/>
          </w:tcPr>
          <w:p w:rsidR="0012544F" w:rsidRPr="007E7C5C" w:rsidRDefault="0012544F" w:rsidP="006813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134" w:type="dxa"/>
          </w:tcPr>
          <w:p w:rsidR="0012544F" w:rsidRPr="007E7C5C" w:rsidRDefault="0012544F" w:rsidP="006813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</w:tr>
      <w:tr w:rsidR="00F0511C" w:rsidRPr="00DF1B42" w:rsidTr="00F0511C">
        <w:tc>
          <w:tcPr>
            <w:tcW w:w="3652" w:type="dxa"/>
          </w:tcPr>
          <w:p w:rsidR="00F0511C" w:rsidRPr="009558D8" w:rsidRDefault="00F0511C" w:rsidP="0068136B">
            <w:pPr>
              <w:jc w:val="center"/>
              <w:rPr>
                <w:b/>
              </w:rPr>
            </w:pPr>
            <w:r w:rsidRPr="009558D8">
              <w:rPr>
                <w:b/>
              </w:rPr>
              <w:t xml:space="preserve">Оплата труда и начисления на </w:t>
            </w:r>
            <w:r>
              <w:rPr>
                <w:b/>
              </w:rPr>
              <w:t xml:space="preserve">выплаты по </w:t>
            </w:r>
            <w:r w:rsidRPr="009558D8">
              <w:rPr>
                <w:b/>
              </w:rPr>
              <w:t>оплат</w:t>
            </w:r>
            <w:r>
              <w:rPr>
                <w:b/>
              </w:rPr>
              <w:t>е</w:t>
            </w:r>
            <w:r w:rsidRPr="009558D8">
              <w:rPr>
                <w:b/>
              </w:rPr>
              <w:t xml:space="preserve"> труда</w:t>
            </w:r>
          </w:p>
        </w:tc>
        <w:tc>
          <w:tcPr>
            <w:tcW w:w="850" w:type="dxa"/>
          </w:tcPr>
          <w:p w:rsidR="00F0511C" w:rsidRDefault="00F0511C" w:rsidP="00F0511C">
            <w:pPr>
              <w:ind w:right="-109" w:firstLine="34"/>
              <w:jc w:val="center"/>
              <w:rPr>
                <w:b/>
              </w:rPr>
            </w:pPr>
            <w:r>
              <w:rPr>
                <w:b/>
              </w:rPr>
              <w:t>210</w:t>
            </w:r>
          </w:p>
        </w:tc>
        <w:tc>
          <w:tcPr>
            <w:tcW w:w="1843" w:type="dxa"/>
            <w:vAlign w:val="bottom"/>
          </w:tcPr>
          <w:p w:rsidR="00F0511C" w:rsidRPr="009558D8" w:rsidRDefault="00836238" w:rsidP="00836238">
            <w:pPr>
              <w:ind w:firstLine="709"/>
              <w:jc w:val="center"/>
              <w:rPr>
                <w:b/>
              </w:rPr>
            </w:pPr>
            <w:r>
              <w:rPr>
                <w:b/>
              </w:rPr>
              <w:t>2 868,0</w:t>
            </w:r>
          </w:p>
        </w:tc>
        <w:tc>
          <w:tcPr>
            <w:tcW w:w="1701" w:type="dxa"/>
            <w:vAlign w:val="bottom"/>
          </w:tcPr>
          <w:p w:rsidR="00F0511C" w:rsidRPr="009558D8" w:rsidRDefault="00085A94" w:rsidP="0068136B">
            <w:pPr>
              <w:ind w:firstLine="33"/>
              <w:jc w:val="center"/>
              <w:rPr>
                <w:b/>
              </w:rPr>
            </w:pPr>
            <w:r>
              <w:rPr>
                <w:b/>
              </w:rPr>
              <w:t>2 799,8</w:t>
            </w:r>
          </w:p>
        </w:tc>
        <w:tc>
          <w:tcPr>
            <w:tcW w:w="1418" w:type="dxa"/>
          </w:tcPr>
          <w:p w:rsidR="00F0511C" w:rsidRDefault="00F0511C" w:rsidP="0068136B">
            <w:pPr>
              <w:ind w:firstLine="34"/>
              <w:jc w:val="center"/>
              <w:rPr>
                <w:b/>
              </w:rPr>
            </w:pPr>
          </w:p>
          <w:p w:rsidR="00F0511C" w:rsidRDefault="00F0511C" w:rsidP="0068136B">
            <w:pPr>
              <w:ind w:firstLine="34"/>
              <w:jc w:val="center"/>
              <w:rPr>
                <w:b/>
              </w:rPr>
            </w:pPr>
          </w:p>
          <w:p w:rsidR="0012544F" w:rsidRPr="009558D8" w:rsidRDefault="00085A94" w:rsidP="00085A94">
            <w:pPr>
              <w:ind w:firstLine="34"/>
              <w:jc w:val="center"/>
              <w:rPr>
                <w:b/>
              </w:rPr>
            </w:pPr>
            <w:r>
              <w:rPr>
                <w:b/>
              </w:rPr>
              <w:t>68,2</w:t>
            </w:r>
          </w:p>
        </w:tc>
        <w:tc>
          <w:tcPr>
            <w:tcW w:w="1134" w:type="dxa"/>
            <w:vAlign w:val="bottom"/>
          </w:tcPr>
          <w:p w:rsidR="00F0511C" w:rsidRPr="009558D8" w:rsidRDefault="00085A94" w:rsidP="0068136B">
            <w:pPr>
              <w:jc w:val="center"/>
              <w:rPr>
                <w:b/>
              </w:rPr>
            </w:pPr>
            <w:r>
              <w:rPr>
                <w:b/>
              </w:rPr>
              <w:t>97,6</w:t>
            </w:r>
          </w:p>
        </w:tc>
      </w:tr>
      <w:tr w:rsidR="00F0511C" w:rsidRPr="00DF1B42" w:rsidTr="00F0511C">
        <w:tc>
          <w:tcPr>
            <w:tcW w:w="3652" w:type="dxa"/>
          </w:tcPr>
          <w:p w:rsidR="00F0511C" w:rsidRPr="009558D8" w:rsidRDefault="00F0511C" w:rsidP="0068136B">
            <w:pPr>
              <w:jc w:val="center"/>
            </w:pPr>
            <w:r w:rsidRPr="009558D8">
              <w:t>Заработная плата</w:t>
            </w:r>
          </w:p>
        </w:tc>
        <w:tc>
          <w:tcPr>
            <w:tcW w:w="850" w:type="dxa"/>
          </w:tcPr>
          <w:p w:rsidR="00F0511C" w:rsidRDefault="00F0511C" w:rsidP="00F0511C">
            <w:pPr>
              <w:ind w:right="-109" w:firstLine="34"/>
              <w:jc w:val="center"/>
            </w:pPr>
            <w:r>
              <w:t>211</w:t>
            </w:r>
          </w:p>
        </w:tc>
        <w:tc>
          <w:tcPr>
            <w:tcW w:w="1843" w:type="dxa"/>
            <w:vAlign w:val="bottom"/>
          </w:tcPr>
          <w:p w:rsidR="00F0511C" w:rsidRPr="009558D8" w:rsidRDefault="00836238" w:rsidP="0012544F">
            <w:pPr>
              <w:ind w:firstLine="709"/>
              <w:jc w:val="center"/>
            </w:pPr>
            <w:r>
              <w:t>2 202,3</w:t>
            </w:r>
          </w:p>
        </w:tc>
        <w:tc>
          <w:tcPr>
            <w:tcW w:w="1701" w:type="dxa"/>
            <w:vAlign w:val="bottom"/>
          </w:tcPr>
          <w:p w:rsidR="00F0511C" w:rsidRPr="009558D8" w:rsidRDefault="00085A94" w:rsidP="00085A94">
            <w:pPr>
              <w:ind w:firstLine="33"/>
              <w:jc w:val="center"/>
            </w:pPr>
            <w:r>
              <w:t>2 153,5</w:t>
            </w:r>
          </w:p>
        </w:tc>
        <w:tc>
          <w:tcPr>
            <w:tcW w:w="1418" w:type="dxa"/>
          </w:tcPr>
          <w:p w:rsidR="00F0511C" w:rsidRPr="009558D8" w:rsidRDefault="00085A94" w:rsidP="0068136B">
            <w:pPr>
              <w:ind w:firstLine="34"/>
              <w:jc w:val="center"/>
            </w:pPr>
            <w:r>
              <w:t>48,8</w:t>
            </w:r>
          </w:p>
        </w:tc>
        <w:tc>
          <w:tcPr>
            <w:tcW w:w="1134" w:type="dxa"/>
            <w:vAlign w:val="bottom"/>
          </w:tcPr>
          <w:p w:rsidR="00F0511C" w:rsidRPr="009558D8" w:rsidRDefault="00085A94" w:rsidP="0068136B">
            <w:pPr>
              <w:jc w:val="center"/>
            </w:pPr>
            <w:r>
              <w:t>97,8</w:t>
            </w:r>
          </w:p>
        </w:tc>
      </w:tr>
      <w:tr w:rsidR="00836238" w:rsidRPr="00DF1B42" w:rsidTr="00F0511C">
        <w:tc>
          <w:tcPr>
            <w:tcW w:w="3652" w:type="dxa"/>
          </w:tcPr>
          <w:p w:rsidR="00836238" w:rsidRDefault="00836238" w:rsidP="00836238">
            <w:pPr>
              <w:autoSpaceDE w:val="0"/>
              <w:autoSpaceDN w:val="0"/>
              <w:adjustRightInd w:val="0"/>
              <w:jc w:val="center"/>
            </w:pPr>
            <w:r>
              <w:t>Прочие выплаты</w:t>
            </w:r>
          </w:p>
        </w:tc>
        <w:tc>
          <w:tcPr>
            <w:tcW w:w="850" w:type="dxa"/>
          </w:tcPr>
          <w:p w:rsidR="00836238" w:rsidRDefault="00836238" w:rsidP="00F0511C">
            <w:pPr>
              <w:ind w:right="-109" w:firstLine="34"/>
              <w:jc w:val="center"/>
            </w:pPr>
            <w:r>
              <w:t>212</w:t>
            </w:r>
          </w:p>
        </w:tc>
        <w:tc>
          <w:tcPr>
            <w:tcW w:w="1843" w:type="dxa"/>
            <w:vAlign w:val="bottom"/>
          </w:tcPr>
          <w:p w:rsidR="00836238" w:rsidRDefault="00836238" w:rsidP="0068136B">
            <w:pPr>
              <w:ind w:firstLine="709"/>
              <w:jc w:val="center"/>
            </w:pPr>
            <w:r>
              <w:t>0,6</w:t>
            </w:r>
          </w:p>
        </w:tc>
        <w:tc>
          <w:tcPr>
            <w:tcW w:w="1701" w:type="dxa"/>
            <w:vAlign w:val="bottom"/>
          </w:tcPr>
          <w:p w:rsidR="00836238" w:rsidRDefault="00085A94" w:rsidP="0068136B">
            <w:pPr>
              <w:ind w:firstLine="33"/>
              <w:jc w:val="center"/>
            </w:pPr>
            <w:r>
              <w:t>0,6</w:t>
            </w:r>
          </w:p>
        </w:tc>
        <w:tc>
          <w:tcPr>
            <w:tcW w:w="1418" w:type="dxa"/>
          </w:tcPr>
          <w:p w:rsidR="00836238" w:rsidRDefault="00085A94" w:rsidP="0068136B">
            <w:pPr>
              <w:ind w:firstLine="34"/>
              <w:jc w:val="center"/>
            </w:pPr>
            <w:r>
              <w:t>0,0</w:t>
            </w:r>
          </w:p>
        </w:tc>
        <w:tc>
          <w:tcPr>
            <w:tcW w:w="1134" w:type="dxa"/>
            <w:vAlign w:val="bottom"/>
          </w:tcPr>
          <w:p w:rsidR="00836238" w:rsidRDefault="00085A94" w:rsidP="0068136B">
            <w:pPr>
              <w:jc w:val="center"/>
            </w:pPr>
            <w:r>
              <w:t>100,0</w:t>
            </w:r>
          </w:p>
        </w:tc>
      </w:tr>
      <w:tr w:rsidR="00F0511C" w:rsidRPr="00DF1B42" w:rsidTr="00F0511C">
        <w:tc>
          <w:tcPr>
            <w:tcW w:w="3652" w:type="dxa"/>
          </w:tcPr>
          <w:p w:rsidR="00F0511C" w:rsidRDefault="00F0511C" w:rsidP="0068136B">
            <w:pPr>
              <w:autoSpaceDE w:val="0"/>
              <w:autoSpaceDN w:val="0"/>
              <w:adjustRightInd w:val="0"/>
              <w:jc w:val="center"/>
            </w:pPr>
            <w:r>
              <w:t xml:space="preserve">Начисления на выплаты </w:t>
            </w:r>
          </w:p>
          <w:p w:rsidR="00F0511C" w:rsidRPr="009558D8" w:rsidRDefault="00F0511C" w:rsidP="0068136B">
            <w:pPr>
              <w:autoSpaceDE w:val="0"/>
              <w:autoSpaceDN w:val="0"/>
              <w:adjustRightInd w:val="0"/>
              <w:jc w:val="center"/>
            </w:pPr>
            <w:r>
              <w:t>по оплате труда</w:t>
            </w:r>
          </w:p>
        </w:tc>
        <w:tc>
          <w:tcPr>
            <w:tcW w:w="850" w:type="dxa"/>
          </w:tcPr>
          <w:p w:rsidR="00F0511C" w:rsidRDefault="00F0511C" w:rsidP="00F0511C">
            <w:pPr>
              <w:ind w:right="-109" w:firstLine="34"/>
              <w:jc w:val="center"/>
            </w:pPr>
            <w:r>
              <w:t>213</w:t>
            </w:r>
          </w:p>
        </w:tc>
        <w:tc>
          <w:tcPr>
            <w:tcW w:w="1843" w:type="dxa"/>
            <w:vAlign w:val="bottom"/>
          </w:tcPr>
          <w:p w:rsidR="00F0511C" w:rsidRPr="009558D8" w:rsidRDefault="00836238" w:rsidP="0068136B">
            <w:pPr>
              <w:ind w:firstLine="709"/>
              <w:jc w:val="center"/>
            </w:pPr>
            <w:r>
              <w:t>665,1</w:t>
            </w:r>
          </w:p>
        </w:tc>
        <w:tc>
          <w:tcPr>
            <w:tcW w:w="1701" w:type="dxa"/>
            <w:vAlign w:val="bottom"/>
          </w:tcPr>
          <w:p w:rsidR="00F0511C" w:rsidRPr="009558D8" w:rsidRDefault="00085A94" w:rsidP="0068136B">
            <w:pPr>
              <w:ind w:firstLine="33"/>
              <w:jc w:val="center"/>
            </w:pPr>
            <w:r>
              <w:t>645,7</w:t>
            </w:r>
          </w:p>
        </w:tc>
        <w:tc>
          <w:tcPr>
            <w:tcW w:w="1418" w:type="dxa"/>
          </w:tcPr>
          <w:p w:rsidR="00F0511C" w:rsidRDefault="00F0511C" w:rsidP="0068136B">
            <w:pPr>
              <w:ind w:firstLine="34"/>
              <w:jc w:val="center"/>
            </w:pPr>
          </w:p>
          <w:p w:rsidR="00F0511C" w:rsidRPr="009558D8" w:rsidRDefault="00085A94" w:rsidP="0068136B">
            <w:pPr>
              <w:ind w:firstLine="34"/>
              <w:jc w:val="center"/>
            </w:pPr>
            <w:r>
              <w:t>19,4</w:t>
            </w:r>
          </w:p>
        </w:tc>
        <w:tc>
          <w:tcPr>
            <w:tcW w:w="1134" w:type="dxa"/>
            <w:vAlign w:val="bottom"/>
          </w:tcPr>
          <w:p w:rsidR="00F0511C" w:rsidRPr="009558D8" w:rsidRDefault="00085A94" w:rsidP="0068136B">
            <w:pPr>
              <w:jc w:val="center"/>
            </w:pPr>
            <w:r>
              <w:t>97,1</w:t>
            </w:r>
          </w:p>
        </w:tc>
      </w:tr>
      <w:tr w:rsidR="00F0511C" w:rsidRPr="00DF1B42" w:rsidTr="00F0511C">
        <w:tc>
          <w:tcPr>
            <w:tcW w:w="3652" w:type="dxa"/>
          </w:tcPr>
          <w:p w:rsidR="00F0511C" w:rsidRPr="009558D8" w:rsidRDefault="00F0511C" w:rsidP="0068136B">
            <w:pPr>
              <w:jc w:val="center"/>
              <w:rPr>
                <w:b/>
              </w:rPr>
            </w:pPr>
            <w:r w:rsidRPr="009558D8">
              <w:rPr>
                <w:b/>
              </w:rPr>
              <w:t>Оплата работ, услуг</w:t>
            </w:r>
          </w:p>
        </w:tc>
        <w:tc>
          <w:tcPr>
            <w:tcW w:w="850" w:type="dxa"/>
          </w:tcPr>
          <w:p w:rsidR="00F0511C" w:rsidRDefault="00F0511C" w:rsidP="00F0511C">
            <w:pPr>
              <w:ind w:right="-109" w:firstLine="34"/>
              <w:jc w:val="center"/>
              <w:rPr>
                <w:b/>
              </w:rPr>
            </w:pPr>
            <w:r>
              <w:rPr>
                <w:b/>
              </w:rPr>
              <w:t>220</w:t>
            </w:r>
          </w:p>
        </w:tc>
        <w:tc>
          <w:tcPr>
            <w:tcW w:w="1843" w:type="dxa"/>
            <w:vAlign w:val="bottom"/>
          </w:tcPr>
          <w:p w:rsidR="00F0511C" w:rsidRPr="009558D8" w:rsidRDefault="00836238" w:rsidP="0068136B">
            <w:pPr>
              <w:ind w:firstLine="709"/>
              <w:jc w:val="center"/>
              <w:rPr>
                <w:b/>
              </w:rPr>
            </w:pPr>
            <w:r>
              <w:rPr>
                <w:b/>
              </w:rPr>
              <w:t>1 558,3</w:t>
            </w:r>
          </w:p>
        </w:tc>
        <w:tc>
          <w:tcPr>
            <w:tcW w:w="1701" w:type="dxa"/>
            <w:vAlign w:val="bottom"/>
          </w:tcPr>
          <w:p w:rsidR="00F0511C" w:rsidRPr="009558D8" w:rsidRDefault="0080221E" w:rsidP="0068136B">
            <w:pPr>
              <w:ind w:firstLine="33"/>
              <w:jc w:val="center"/>
              <w:rPr>
                <w:b/>
              </w:rPr>
            </w:pPr>
            <w:r>
              <w:rPr>
                <w:b/>
              </w:rPr>
              <w:t>1 290,0</w:t>
            </w:r>
          </w:p>
        </w:tc>
        <w:tc>
          <w:tcPr>
            <w:tcW w:w="1418" w:type="dxa"/>
          </w:tcPr>
          <w:p w:rsidR="00F0511C" w:rsidRPr="009558D8" w:rsidRDefault="0080221E" w:rsidP="0068136B">
            <w:pPr>
              <w:ind w:firstLine="34"/>
              <w:jc w:val="center"/>
              <w:rPr>
                <w:b/>
              </w:rPr>
            </w:pPr>
            <w:r>
              <w:rPr>
                <w:b/>
              </w:rPr>
              <w:t>268,3</w:t>
            </w:r>
          </w:p>
        </w:tc>
        <w:tc>
          <w:tcPr>
            <w:tcW w:w="1134" w:type="dxa"/>
            <w:vAlign w:val="bottom"/>
          </w:tcPr>
          <w:p w:rsidR="00F0511C" w:rsidRPr="009558D8" w:rsidRDefault="0080221E" w:rsidP="0068136B">
            <w:pPr>
              <w:jc w:val="center"/>
              <w:rPr>
                <w:b/>
              </w:rPr>
            </w:pPr>
            <w:r>
              <w:rPr>
                <w:b/>
              </w:rPr>
              <w:t>82,8</w:t>
            </w:r>
          </w:p>
        </w:tc>
      </w:tr>
      <w:tr w:rsidR="00F0511C" w:rsidRPr="00DF1B42" w:rsidTr="00F0511C">
        <w:tc>
          <w:tcPr>
            <w:tcW w:w="3652" w:type="dxa"/>
          </w:tcPr>
          <w:p w:rsidR="00F0511C" w:rsidRPr="009558D8" w:rsidRDefault="00F0511C" w:rsidP="0068136B">
            <w:pPr>
              <w:jc w:val="center"/>
            </w:pPr>
            <w:r w:rsidRPr="009558D8">
              <w:t>Услуги связи</w:t>
            </w:r>
          </w:p>
        </w:tc>
        <w:tc>
          <w:tcPr>
            <w:tcW w:w="850" w:type="dxa"/>
          </w:tcPr>
          <w:p w:rsidR="00F0511C" w:rsidRDefault="00F0511C" w:rsidP="00F0511C">
            <w:pPr>
              <w:ind w:right="-109" w:firstLine="34"/>
              <w:jc w:val="center"/>
            </w:pPr>
            <w:r>
              <w:t>221</w:t>
            </w:r>
          </w:p>
        </w:tc>
        <w:tc>
          <w:tcPr>
            <w:tcW w:w="1843" w:type="dxa"/>
            <w:vAlign w:val="bottom"/>
          </w:tcPr>
          <w:p w:rsidR="00F0511C" w:rsidRPr="009558D8" w:rsidRDefault="00836238" w:rsidP="0068136B">
            <w:pPr>
              <w:ind w:firstLine="709"/>
              <w:jc w:val="center"/>
            </w:pPr>
            <w:r>
              <w:t>66,6</w:t>
            </w:r>
          </w:p>
        </w:tc>
        <w:tc>
          <w:tcPr>
            <w:tcW w:w="1701" w:type="dxa"/>
            <w:vAlign w:val="bottom"/>
          </w:tcPr>
          <w:p w:rsidR="00F0511C" w:rsidRPr="009558D8" w:rsidRDefault="00085A94" w:rsidP="0068136B">
            <w:pPr>
              <w:ind w:firstLine="33"/>
              <w:jc w:val="center"/>
            </w:pPr>
            <w:r>
              <w:t>60,7</w:t>
            </w:r>
          </w:p>
        </w:tc>
        <w:tc>
          <w:tcPr>
            <w:tcW w:w="1418" w:type="dxa"/>
          </w:tcPr>
          <w:p w:rsidR="00F0511C" w:rsidRPr="009558D8" w:rsidRDefault="00085A94" w:rsidP="0068136B">
            <w:pPr>
              <w:ind w:firstLine="34"/>
              <w:jc w:val="center"/>
            </w:pPr>
            <w:r>
              <w:t>5,9</w:t>
            </w:r>
          </w:p>
        </w:tc>
        <w:tc>
          <w:tcPr>
            <w:tcW w:w="1134" w:type="dxa"/>
            <w:vAlign w:val="bottom"/>
          </w:tcPr>
          <w:p w:rsidR="00F0511C" w:rsidRPr="009558D8" w:rsidRDefault="00085A94" w:rsidP="0068136B">
            <w:pPr>
              <w:jc w:val="center"/>
            </w:pPr>
            <w:r>
              <w:t>91,1</w:t>
            </w:r>
          </w:p>
        </w:tc>
      </w:tr>
      <w:tr w:rsidR="00F0511C" w:rsidRPr="00DF1B42" w:rsidTr="00F0511C">
        <w:trPr>
          <w:trHeight w:val="198"/>
        </w:trPr>
        <w:tc>
          <w:tcPr>
            <w:tcW w:w="3652" w:type="dxa"/>
          </w:tcPr>
          <w:p w:rsidR="00F0511C" w:rsidRPr="009558D8" w:rsidRDefault="00F0511C" w:rsidP="0068136B">
            <w:pPr>
              <w:jc w:val="center"/>
            </w:pPr>
            <w:r w:rsidRPr="009558D8">
              <w:t>Коммунальные услуги</w:t>
            </w:r>
          </w:p>
        </w:tc>
        <w:tc>
          <w:tcPr>
            <w:tcW w:w="850" w:type="dxa"/>
          </w:tcPr>
          <w:p w:rsidR="00F0511C" w:rsidRDefault="00F0511C" w:rsidP="00F0511C">
            <w:pPr>
              <w:ind w:right="-109" w:firstLine="34"/>
              <w:jc w:val="center"/>
            </w:pPr>
            <w:r>
              <w:t>223</w:t>
            </w:r>
          </w:p>
        </w:tc>
        <w:tc>
          <w:tcPr>
            <w:tcW w:w="1843" w:type="dxa"/>
            <w:vAlign w:val="bottom"/>
          </w:tcPr>
          <w:p w:rsidR="00F0511C" w:rsidRPr="009558D8" w:rsidRDefault="00836238" w:rsidP="0068136B">
            <w:pPr>
              <w:ind w:firstLine="709"/>
              <w:jc w:val="center"/>
            </w:pPr>
            <w:r>
              <w:t>70,3</w:t>
            </w:r>
          </w:p>
        </w:tc>
        <w:tc>
          <w:tcPr>
            <w:tcW w:w="1701" w:type="dxa"/>
            <w:vAlign w:val="bottom"/>
          </w:tcPr>
          <w:p w:rsidR="00F0511C" w:rsidRPr="009558D8" w:rsidRDefault="00085A94" w:rsidP="0068136B">
            <w:pPr>
              <w:ind w:firstLine="33"/>
              <w:jc w:val="center"/>
            </w:pPr>
            <w:r>
              <w:t>67,6</w:t>
            </w:r>
          </w:p>
        </w:tc>
        <w:tc>
          <w:tcPr>
            <w:tcW w:w="1418" w:type="dxa"/>
          </w:tcPr>
          <w:p w:rsidR="00F0511C" w:rsidRPr="009558D8" w:rsidRDefault="00085A94" w:rsidP="0068136B">
            <w:pPr>
              <w:ind w:firstLine="34"/>
              <w:jc w:val="center"/>
            </w:pPr>
            <w:r>
              <w:t>2,7</w:t>
            </w:r>
          </w:p>
        </w:tc>
        <w:tc>
          <w:tcPr>
            <w:tcW w:w="1134" w:type="dxa"/>
            <w:vAlign w:val="bottom"/>
          </w:tcPr>
          <w:p w:rsidR="00F0511C" w:rsidRPr="009558D8" w:rsidRDefault="00085A94" w:rsidP="0068136B">
            <w:pPr>
              <w:jc w:val="center"/>
            </w:pPr>
            <w:r>
              <w:t>96,2</w:t>
            </w:r>
          </w:p>
        </w:tc>
      </w:tr>
      <w:tr w:rsidR="00F0511C" w:rsidRPr="00DF1B42" w:rsidTr="00F0511C">
        <w:tc>
          <w:tcPr>
            <w:tcW w:w="3652" w:type="dxa"/>
          </w:tcPr>
          <w:p w:rsidR="00F0511C" w:rsidRPr="009558D8" w:rsidRDefault="00F0511C" w:rsidP="0068136B">
            <w:pPr>
              <w:jc w:val="center"/>
            </w:pPr>
            <w:r>
              <w:t>Работы, у</w:t>
            </w:r>
            <w:r w:rsidRPr="009558D8">
              <w:t>слуги по содержанию имущества</w:t>
            </w:r>
          </w:p>
        </w:tc>
        <w:tc>
          <w:tcPr>
            <w:tcW w:w="850" w:type="dxa"/>
          </w:tcPr>
          <w:p w:rsidR="00F0511C" w:rsidRDefault="00F0511C" w:rsidP="00F0511C">
            <w:pPr>
              <w:ind w:right="-109" w:firstLine="34"/>
              <w:jc w:val="center"/>
            </w:pPr>
            <w:r>
              <w:t>225</w:t>
            </w:r>
          </w:p>
        </w:tc>
        <w:tc>
          <w:tcPr>
            <w:tcW w:w="1843" w:type="dxa"/>
            <w:vAlign w:val="bottom"/>
          </w:tcPr>
          <w:p w:rsidR="00F0511C" w:rsidRPr="009558D8" w:rsidRDefault="00836238" w:rsidP="007E7C5C">
            <w:pPr>
              <w:ind w:firstLine="709"/>
              <w:jc w:val="center"/>
            </w:pPr>
            <w:r>
              <w:t>669,2</w:t>
            </w:r>
          </w:p>
        </w:tc>
        <w:tc>
          <w:tcPr>
            <w:tcW w:w="1701" w:type="dxa"/>
            <w:vAlign w:val="bottom"/>
          </w:tcPr>
          <w:p w:rsidR="00F0511C" w:rsidRPr="009558D8" w:rsidRDefault="00085A94" w:rsidP="0068136B">
            <w:pPr>
              <w:ind w:firstLine="33"/>
              <w:jc w:val="center"/>
            </w:pPr>
            <w:r>
              <w:t>429,8</w:t>
            </w:r>
          </w:p>
        </w:tc>
        <w:tc>
          <w:tcPr>
            <w:tcW w:w="1418" w:type="dxa"/>
          </w:tcPr>
          <w:p w:rsidR="00F0511C" w:rsidRDefault="00F0511C" w:rsidP="0068136B">
            <w:pPr>
              <w:ind w:firstLine="34"/>
              <w:jc w:val="center"/>
            </w:pPr>
          </w:p>
          <w:p w:rsidR="0068136B" w:rsidRPr="009558D8" w:rsidRDefault="00085A94" w:rsidP="0068136B">
            <w:pPr>
              <w:ind w:firstLine="34"/>
              <w:jc w:val="center"/>
            </w:pPr>
            <w:r>
              <w:t>239,4</w:t>
            </w:r>
          </w:p>
        </w:tc>
        <w:tc>
          <w:tcPr>
            <w:tcW w:w="1134" w:type="dxa"/>
            <w:vAlign w:val="bottom"/>
          </w:tcPr>
          <w:p w:rsidR="00F0511C" w:rsidRPr="009558D8" w:rsidRDefault="00085A94" w:rsidP="0068136B">
            <w:pPr>
              <w:jc w:val="center"/>
            </w:pPr>
            <w:r>
              <w:t>64,2</w:t>
            </w:r>
          </w:p>
        </w:tc>
      </w:tr>
      <w:tr w:rsidR="00F0511C" w:rsidRPr="00DF1B42" w:rsidTr="00F0511C">
        <w:tc>
          <w:tcPr>
            <w:tcW w:w="3652" w:type="dxa"/>
          </w:tcPr>
          <w:p w:rsidR="00F0511C" w:rsidRPr="009558D8" w:rsidRDefault="00F0511C" w:rsidP="0068136B">
            <w:pPr>
              <w:jc w:val="center"/>
            </w:pPr>
            <w:r w:rsidRPr="009558D8">
              <w:t xml:space="preserve">Прочие </w:t>
            </w:r>
            <w:r>
              <w:t xml:space="preserve">работы, </w:t>
            </w:r>
            <w:r w:rsidRPr="009558D8">
              <w:t>услуги</w:t>
            </w:r>
          </w:p>
        </w:tc>
        <w:tc>
          <w:tcPr>
            <w:tcW w:w="850" w:type="dxa"/>
          </w:tcPr>
          <w:p w:rsidR="00F0511C" w:rsidRDefault="00F0511C" w:rsidP="00F0511C">
            <w:pPr>
              <w:ind w:right="-109" w:firstLine="34"/>
              <w:jc w:val="center"/>
            </w:pPr>
            <w:r>
              <w:t>226</w:t>
            </w:r>
          </w:p>
        </w:tc>
        <w:tc>
          <w:tcPr>
            <w:tcW w:w="1843" w:type="dxa"/>
            <w:vAlign w:val="bottom"/>
          </w:tcPr>
          <w:p w:rsidR="00F0511C" w:rsidRPr="009558D8" w:rsidRDefault="00836238" w:rsidP="0068136B">
            <w:pPr>
              <w:ind w:firstLine="709"/>
              <w:jc w:val="center"/>
            </w:pPr>
            <w:r>
              <w:t>752,2</w:t>
            </w:r>
          </w:p>
        </w:tc>
        <w:tc>
          <w:tcPr>
            <w:tcW w:w="1701" w:type="dxa"/>
            <w:vAlign w:val="bottom"/>
          </w:tcPr>
          <w:p w:rsidR="00F0511C" w:rsidRPr="009558D8" w:rsidRDefault="0080221E" w:rsidP="0068136B">
            <w:pPr>
              <w:ind w:firstLine="33"/>
              <w:jc w:val="center"/>
            </w:pPr>
            <w:r>
              <w:t>731,9</w:t>
            </w:r>
          </w:p>
        </w:tc>
        <w:tc>
          <w:tcPr>
            <w:tcW w:w="1418" w:type="dxa"/>
          </w:tcPr>
          <w:p w:rsidR="00F0511C" w:rsidRPr="009558D8" w:rsidRDefault="0080221E" w:rsidP="0068136B">
            <w:pPr>
              <w:ind w:firstLine="34"/>
              <w:jc w:val="center"/>
            </w:pPr>
            <w:r>
              <w:t>20,3</w:t>
            </w:r>
          </w:p>
        </w:tc>
        <w:tc>
          <w:tcPr>
            <w:tcW w:w="1134" w:type="dxa"/>
            <w:vAlign w:val="bottom"/>
          </w:tcPr>
          <w:p w:rsidR="00F0511C" w:rsidRPr="009558D8" w:rsidRDefault="0080221E" w:rsidP="0068136B">
            <w:pPr>
              <w:jc w:val="center"/>
            </w:pPr>
            <w:r>
              <w:t>97,3</w:t>
            </w:r>
          </w:p>
        </w:tc>
      </w:tr>
      <w:tr w:rsidR="00836238" w:rsidRPr="009558D8" w:rsidTr="00F0511C">
        <w:tc>
          <w:tcPr>
            <w:tcW w:w="3652" w:type="dxa"/>
          </w:tcPr>
          <w:p w:rsidR="00836238" w:rsidRPr="001F0799" w:rsidRDefault="001F0799" w:rsidP="001F0799">
            <w:pPr>
              <w:jc w:val="both"/>
              <w:rPr>
                <w:b/>
                <w:szCs w:val="28"/>
              </w:rPr>
            </w:pPr>
            <w:r w:rsidRPr="001F0799">
              <w:rPr>
                <w:b/>
                <w:szCs w:val="28"/>
              </w:rPr>
              <w:t>Безвозмездные пере</w:t>
            </w:r>
            <w:r>
              <w:rPr>
                <w:b/>
                <w:szCs w:val="28"/>
              </w:rPr>
              <w:t>-</w:t>
            </w:r>
            <w:r w:rsidRPr="001F0799">
              <w:rPr>
                <w:b/>
                <w:szCs w:val="28"/>
              </w:rPr>
              <w:t xml:space="preserve">числения организациям </w:t>
            </w:r>
          </w:p>
        </w:tc>
        <w:tc>
          <w:tcPr>
            <w:tcW w:w="850" w:type="dxa"/>
          </w:tcPr>
          <w:p w:rsidR="00836238" w:rsidRDefault="004C062F" w:rsidP="00F0511C">
            <w:pPr>
              <w:ind w:right="-109" w:firstLine="34"/>
              <w:jc w:val="center"/>
              <w:rPr>
                <w:b/>
              </w:rPr>
            </w:pPr>
            <w:r>
              <w:rPr>
                <w:b/>
              </w:rPr>
              <w:t>240</w:t>
            </w:r>
          </w:p>
        </w:tc>
        <w:tc>
          <w:tcPr>
            <w:tcW w:w="1843" w:type="dxa"/>
            <w:vAlign w:val="bottom"/>
          </w:tcPr>
          <w:p w:rsidR="00836238" w:rsidRDefault="00201182" w:rsidP="00085A94">
            <w:pPr>
              <w:ind w:firstLine="34"/>
              <w:jc w:val="right"/>
              <w:rPr>
                <w:b/>
              </w:rPr>
            </w:pPr>
            <w:r>
              <w:rPr>
                <w:b/>
              </w:rPr>
              <w:t>10 151,4</w:t>
            </w:r>
          </w:p>
        </w:tc>
        <w:tc>
          <w:tcPr>
            <w:tcW w:w="1701" w:type="dxa"/>
            <w:vAlign w:val="bottom"/>
          </w:tcPr>
          <w:p w:rsidR="00836238" w:rsidRDefault="00B27266" w:rsidP="0068136B">
            <w:pPr>
              <w:ind w:firstLine="33"/>
              <w:jc w:val="center"/>
              <w:rPr>
                <w:b/>
              </w:rPr>
            </w:pPr>
            <w:r>
              <w:rPr>
                <w:b/>
              </w:rPr>
              <w:t>10 097,8</w:t>
            </w:r>
          </w:p>
        </w:tc>
        <w:tc>
          <w:tcPr>
            <w:tcW w:w="1418" w:type="dxa"/>
          </w:tcPr>
          <w:p w:rsidR="00836238" w:rsidRDefault="00836238" w:rsidP="0068136B">
            <w:pPr>
              <w:ind w:firstLine="34"/>
              <w:jc w:val="center"/>
              <w:rPr>
                <w:b/>
              </w:rPr>
            </w:pPr>
          </w:p>
          <w:p w:rsidR="00B27266" w:rsidRDefault="00B27266" w:rsidP="0068136B">
            <w:pPr>
              <w:ind w:firstLine="34"/>
              <w:jc w:val="center"/>
              <w:rPr>
                <w:b/>
              </w:rPr>
            </w:pPr>
            <w:r>
              <w:rPr>
                <w:b/>
              </w:rPr>
              <w:t>53,6</w:t>
            </w:r>
          </w:p>
        </w:tc>
        <w:tc>
          <w:tcPr>
            <w:tcW w:w="1134" w:type="dxa"/>
            <w:vAlign w:val="bottom"/>
          </w:tcPr>
          <w:p w:rsidR="00836238" w:rsidRDefault="00B27266" w:rsidP="0068136B">
            <w:pPr>
              <w:jc w:val="center"/>
              <w:rPr>
                <w:b/>
              </w:rPr>
            </w:pPr>
            <w:r>
              <w:rPr>
                <w:b/>
              </w:rPr>
              <w:t>99,5</w:t>
            </w:r>
          </w:p>
        </w:tc>
      </w:tr>
      <w:tr w:rsidR="004C062F" w:rsidRPr="009558D8" w:rsidTr="00F0511C">
        <w:tc>
          <w:tcPr>
            <w:tcW w:w="3652" w:type="dxa"/>
          </w:tcPr>
          <w:p w:rsidR="004C062F" w:rsidRPr="001F0799" w:rsidRDefault="001F0799" w:rsidP="004C062F">
            <w:pPr>
              <w:jc w:val="both"/>
            </w:pPr>
            <w:r w:rsidRPr="001F0799">
              <w:lastRenderedPageBreak/>
              <w:t>Безвозмездные перечисле-ния государственным и муниципальным органи-зациям</w:t>
            </w:r>
          </w:p>
        </w:tc>
        <w:tc>
          <w:tcPr>
            <w:tcW w:w="850" w:type="dxa"/>
          </w:tcPr>
          <w:p w:rsidR="004C062F" w:rsidRPr="004C062F" w:rsidRDefault="004C062F" w:rsidP="00F0511C">
            <w:pPr>
              <w:ind w:right="-109" w:firstLine="34"/>
              <w:jc w:val="center"/>
            </w:pPr>
            <w:r w:rsidRPr="004C062F">
              <w:t>241</w:t>
            </w:r>
          </w:p>
        </w:tc>
        <w:tc>
          <w:tcPr>
            <w:tcW w:w="1843" w:type="dxa"/>
            <w:vAlign w:val="bottom"/>
          </w:tcPr>
          <w:p w:rsidR="004C062F" w:rsidRPr="004C062F" w:rsidRDefault="00201182" w:rsidP="00085A94">
            <w:pPr>
              <w:jc w:val="right"/>
            </w:pPr>
            <w:r>
              <w:t>10 151,4</w:t>
            </w:r>
          </w:p>
        </w:tc>
        <w:tc>
          <w:tcPr>
            <w:tcW w:w="1701" w:type="dxa"/>
            <w:vAlign w:val="bottom"/>
          </w:tcPr>
          <w:p w:rsidR="004C062F" w:rsidRDefault="00B27266" w:rsidP="0068136B">
            <w:pPr>
              <w:ind w:firstLine="33"/>
              <w:jc w:val="center"/>
            </w:pPr>
            <w:r>
              <w:t>10 097,8</w:t>
            </w:r>
          </w:p>
          <w:p w:rsidR="00B27266" w:rsidRPr="004C062F" w:rsidRDefault="00B27266" w:rsidP="0068136B">
            <w:pPr>
              <w:ind w:firstLine="33"/>
              <w:jc w:val="center"/>
            </w:pPr>
          </w:p>
        </w:tc>
        <w:tc>
          <w:tcPr>
            <w:tcW w:w="1418" w:type="dxa"/>
          </w:tcPr>
          <w:p w:rsidR="004C062F" w:rsidRDefault="004C062F" w:rsidP="0068136B">
            <w:pPr>
              <w:ind w:firstLine="34"/>
              <w:jc w:val="center"/>
            </w:pPr>
          </w:p>
          <w:p w:rsidR="00B27266" w:rsidRDefault="00B27266" w:rsidP="0068136B">
            <w:pPr>
              <w:ind w:firstLine="34"/>
              <w:jc w:val="center"/>
            </w:pPr>
          </w:p>
          <w:p w:rsidR="00B27266" w:rsidRPr="004C062F" w:rsidRDefault="00B27266" w:rsidP="0068136B">
            <w:pPr>
              <w:ind w:firstLine="34"/>
              <w:jc w:val="center"/>
            </w:pPr>
            <w:r>
              <w:t>53,6</w:t>
            </w:r>
          </w:p>
        </w:tc>
        <w:tc>
          <w:tcPr>
            <w:tcW w:w="1134" w:type="dxa"/>
            <w:vAlign w:val="bottom"/>
          </w:tcPr>
          <w:p w:rsidR="004C062F" w:rsidRPr="004C062F" w:rsidRDefault="00B27266" w:rsidP="0068136B">
            <w:pPr>
              <w:jc w:val="center"/>
            </w:pPr>
            <w:r>
              <w:t>99,5</w:t>
            </w:r>
          </w:p>
        </w:tc>
      </w:tr>
      <w:tr w:rsidR="00F0511C" w:rsidRPr="009558D8" w:rsidTr="00F0511C">
        <w:tc>
          <w:tcPr>
            <w:tcW w:w="3652" w:type="dxa"/>
          </w:tcPr>
          <w:p w:rsidR="00F0511C" w:rsidRPr="009558D8" w:rsidRDefault="00F0511C" w:rsidP="0068136B">
            <w:pPr>
              <w:jc w:val="center"/>
              <w:rPr>
                <w:b/>
              </w:rPr>
            </w:pPr>
            <w:r w:rsidRPr="009558D8">
              <w:rPr>
                <w:b/>
              </w:rPr>
              <w:t>Безвозмездные перечисления бюджетам</w:t>
            </w:r>
          </w:p>
        </w:tc>
        <w:tc>
          <w:tcPr>
            <w:tcW w:w="850" w:type="dxa"/>
          </w:tcPr>
          <w:p w:rsidR="00F0511C" w:rsidRDefault="00F0511C" w:rsidP="00F0511C">
            <w:pPr>
              <w:ind w:right="-109" w:firstLine="34"/>
              <w:jc w:val="center"/>
              <w:rPr>
                <w:b/>
              </w:rPr>
            </w:pPr>
            <w:r>
              <w:rPr>
                <w:b/>
              </w:rPr>
              <w:t>250</w:t>
            </w:r>
          </w:p>
        </w:tc>
        <w:tc>
          <w:tcPr>
            <w:tcW w:w="1843" w:type="dxa"/>
            <w:vAlign w:val="bottom"/>
          </w:tcPr>
          <w:p w:rsidR="00F0511C" w:rsidRPr="009558D8" w:rsidRDefault="00201182" w:rsidP="0068136B">
            <w:pPr>
              <w:ind w:firstLine="709"/>
              <w:jc w:val="center"/>
              <w:rPr>
                <w:b/>
              </w:rPr>
            </w:pPr>
            <w:r>
              <w:rPr>
                <w:b/>
              </w:rPr>
              <w:t>7 067,6</w:t>
            </w:r>
          </w:p>
        </w:tc>
        <w:tc>
          <w:tcPr>
            <w:tcW w:w="1701" w:type="dxa"/>
            <w:vAlign w:val="bottom"/>
          </w:tcPr>
          <w:p w:rsidR="00F0511C" w:rsidRPr="009558D8" w:rsidRDefault="00B27266" w:rsidP="0068136B">
            <w:pPr>
              <w:ind w:firstLine="33"/>
              <w:jc w:val="center"/>
              <w:rPr>
                <w:b/>
              </w:rPr>
            </w:pPr>
            <w:r>
              <w:rPr>
                <w:b/>
              </w:rPr>
              <w:t>7 067,6</w:t>
            </w:r>
          </w:p>
        </w:tc>
        <w:tc>
          <w:tcPr>
            <w:tcW w:w="1418" w:type="dxa"/>
          </w:tcPr>
          <w:p w:rsidR="00F0511C" w:rsidRDefault="00F0511C" w:rsidP="0068136B">
            <w:pPr>
              <w:ind w:firstLine="34"/>
              <w:jc w:val="center"/>
              <w:rPr>
                <w:b/>
              </w:rPr>
            </w:pPr>
          </w:p>
          <w:p w:rsidR="00F0511C" w:rsidRPr="009558D8" w:rsidRDefault="00F0511C" w:rsidP="0068136B">
            <w:pPr>
              <w:ind w:firstLine="34"/>
              <w:jc w:val="center"/>
              <w:rPr>
                <w:b/>
              </w:rPr>
            </w:pPr>
            <w:r>
              <w:rPr>
                <w:b/>
              </w:rPr>
              <w:t>0,0</w:t>
            </w:r>
          </w:p>
        </w:tc>
        <w:tc>
          <w:tcPr>
            <w:tcW w:w="1134" w:type="dxa"/>
            <w:vAlign w:val="bottom"/>
          </w:tcPr>
          <w:p w:rsidR="00F0511C" w:rsidRPr="009558D8" w:rsidRDefault="00F0511C" w:rsidP="0068136B">
            <w:pPr>
              <w:jc w:val="center"/>
              <w:rPr>
                <w:b/>
              </w:rPr>
            </w:pPr>
            <w:r>
              <w:rPr>
                <w:b/>
              </w:rPr>
              <w:t>100,0</w:t>
            </w:r>
          </w:p>
        </w:tc>
      </w:tr>
      <w:tr w:rsidR="00F0511C" w:rsidRPr="00DF1B42" w:rsidTr="00F0511C">
        <w:tc>
          <w:tcPr>
            <w:tcW w:w="3652" w:type="dxa"/>
          </w:tcPr>
          <w:p w:rsidR="00F0511C" w:rsidRPr="009558D8" w:rsidRDefault="00F0511C" w:rsidP="0068136B">
            <w:pPr>
              <w:jc w:val="center"/>
            </w:pPr>
            <w:r w:rsidRPr="009558D8">
              <w:t>Перечисления другим бюджетам системы Российской Федерации</w:t>
            </w:r>
          </w:p>
        </w:tc>
        <w:tc>
          <w:tcPr>
            <w:tcW w:w="850" w:type="dxa"/>
          </w:tcPr>
          <w:p w:rsidR="00F0511C" w:rsidRDefault="00F0511C" w:rsidP="00F0511C">
            <w:pPr>
              <w:ind w:right="-109" w:firstLine="34"/>
              <w:jc w:val="center"/>
            </w:pPr>
            <w:r>
              <w:t>251</w:t>
            </w:r>
          </w:p>
        </w:tc>
        <w:tc>
          <w:tcPr>
            <w:tcW w:w="1843" w:type="dxa"/>
            <w:vAlign w:val="bottom"/>
          </w:tcPr>
          <w:p w:rsidR="00F0511C" w:rsidRPr="009558D8" w:rsidRDefault="00201182" w:rsidP="0068136B">
            <w:pPr>
              <w:ind w:firstLine="709"/>
              <w:jc w:val="center"/>
            </w:pPr>
            <w:r>
              <w:t>7 067,6</w:t>
            </w:r>
          </w:p>
        </w:tc>
        <w:tc>
          <w:tcPr>
            <w:tcW w:w="1701" w:type="dxa"/>
            <w:vAlign w:val="bottom"/>
          </w:tcPr>
          <w:p w:rsidR="00F0511C" w:rsidRPr="009558D8" w:rsidRDefault="00B27266" w:rsidP="0068136B">
            <w:pPr>
              <w:ind w:firstLine="33"/>
              <w:jc w:val="center"/>
            </w:pPr>
            <w:r>
              <w:t>7 067,6</w:t>
            </w:r>
          </w:p>
        </w:tc>
        <w:tc>
          <w:tcPr>
            <w:tcW w:w="1418" w:type="dxa"/>
          </w:tcPr>
          <w:p w:rsidR="00F0511C" w:rsidRDefault="00F0511C" w:rsidP="0068136B">
            <w:pPr>
              <w:ind w:firstLine="34"/>
              <w:jc w:val="center"/>
            </w:pPr>
          </w:p>
          <w:p w:rsidR="0068136B" w:rsidRDefault="0068136B" w:rsidP="0068136B">
            <w:pPr>
              <w:ind w:firstLine="34"/>
              <w:jc w:val="center"/>
            </w:pPr>
          </w:p>
          <w:p w:rsidR="00F0511C" w:rsidRPr="009558D8" w:rsidRDefault="00F0511C" w:rsidP="0068136B">
            <w:pPr>
              <w:ind w:firstLine="34"/>
              <w:jc w:val="center"/>
            </w:pPr>
            <w:r>
              <w:t>0,0</w:t>
            </w:r>
          </w:p>
        </w:tc>
        <w:tc>
          <w:tcPr>
            <w:tcW w:w="1134" w:type="dxa"/>
            <w:vAlign w:val="bottom"/>
          </w:tcPr>
          <w:p w:rsidR="00F0511C" w:rsidRPr="009558D8" w:rsidRDefault="00F0511C" w:rsidP="0068136B">
            <w:pPr>
              <w:jc w:val="center"/>
            </w:pPr>
            <w:r>
              <w:t>100,0</w:t>
            </w:r>
          </w:p>
        </w:tc>
      </w:tr>
      <w:tr w:rsidR="00F0511C" w:rsidRPr="00DF1B42" w:rsidTr="00F0511C">
        <w:tc>
          <w:tcPr>
            <w:tcW w:w="3652" w:type="dxa"/>
          </w:tcPr>
          <w:p w:rsidR="00F0511C" w:rsidRPr="009558D8" w:rsidRDefault="00F0511C" w:rsidP="0068136B">
            <w:pPr>
              <w:jc w:val="center"/>
              <w:rPr>
                <w:b/>
              </w:rPr>
            </w:pPr>
            <w:r w:rsidRPr="009558D8">
              <w:rPr>
                <w:b/>
              </w:rPr>
              <w:t>Прочие расходы</w:t>
            </w:r>
          </w:p>
        </w:tc>
        <w:tc>
          <w:tcPr>
            <w:tcW w:w="850" w:type="dxa"/>
          </w:tcPr>
          <w:p w:rsidR="00F0511C" w:rsidRDefault="00F0511C" w:rsidP="00F0511C">
            <w:pPr>
              <w:ind w:right="-109" w:firstLine="34"/>
              <w:jc w:val="center"/>
              <w:rPr>
                <w:b/>
              </w:rPr>
            </w:pPr>
            <w:r>
              <w:rPr>
                <w:b/>
              </w:rPr>
              <w:t>290</w:t>
            </w:r>
          </w:p>
        </w:tc>
        <w:tc>
          <w:tcPr>
            <w:tcW w:w="1843" w:type="dxa"/>
            <w:vAlign w:val="bottom"/>
          </w:tcPr>
          <w:p w:rsidR="00F0511C" w:rsidRPr="009558D8" w:rsidRDefault="00201182" w:rsidP="0068136B">
            <w:pPr>
              <w:ind w:firstLine="709"/>
              <w:jc w:val="center"/>
              <w:rPr>
                <w:b/>
              </w:rPr>
            </w:pPr>
            <w:r>
              <w:rPr>
                <w:b/>
              </w:rPr>
              <w:t>290,3</w:t>
            </w:r>
          </w:p>
        </w:tc>
        <w:tc>
          <w:tcPr>
            <w:tcW w:w="1701" w:type="dxa"/>
            <w:vAlign w:val="bottom"/>
          </w:tcPr>
          <w:p w:rsidR="00F0511C" w:rsidRPr="009558D8" w:rsidRDefault="00B27266" w:rsidP="0068136B">
            <w:pPr>
              <w:ind w:firstLine="33"/>
              <w:jc w:val="center"/>
              <w:rPr>
                <w:b/>
              </w:rPr>
            </w:pPr>
            <w:r>
              <w:rPr>
                <w:b/>
              </w:rPr>
              <w:t>290,0</w:t>
            </w:r>
          </w:p>
        </w:tc>
        <w:tc>
          <w:tcPr>
            <w:tcW w:w="1418" w:type="dxa"/>
          </w:tcPr>
          <w:p w:rsidR="00F0511C" w:rsidRPr="009558D8" w:rsidRDefault="00B27266" w:rsidP="0068136B">
            <w:pPr>
              <w:ind w:firstLine="34"/>
              <w:jc w:val="center"/>
              <w:rPr>
                <w:b/>
              </w:rPr>
            </w:pPr>
            <w:r>
              <w:rPr>
                <w:b/>
              </w:rPr>
              <w:t>0,3</w:t>
            </w:r>
          </w:p>
        </w:tc>
        <w:tc>
          <w:tcPr>
            <w:tcW w:w="1134" w:type="dxa"/>
            <w:vAlign w:val="bottom"/>
          </w:tcPr>
          <w:p w:rsidR="00F0511C" w:rsidRPr="009558D8" w:rsidRDefault="00B27266" w:rsidP="00FC7D34">
            <w:pPr>
              <w:jc w:val="center"/>
              <w:rPr>
                <w:b/>
              </w:rPr>
            </w:pPr>
            <w:r>
              <w:rPr>
                <w:b/>
              </w:rPr>
              <w:t>99,9</w:t>
            </w:r>
          </w:p>
        </w:tc>
      </w:tr>
      <w:tr w:rsidR="00F0511C" w:rsidRPr="00DF1B42" w:rsidTr="00F0511C">
        <w:tc>
          <w:tcPr>
            <w:tcW w:w="3652" w:type="dxa"/>
          </w:tcPr>
          <w:p w:rsidR="00F0511C" w:rsidRPr="009558D8" w:rsidRDefault="00F0511C" w:rsidP="0068136B">
            <w:pPr>
              <w:jc w:val="center"/>
              <w:rPr>
                <w:b/>
              </w:rPr>
            </w:pPr>
            <w:r w:rsidRPr="009558D8">
              <w:rPr>
                <w:b/>
              </w:rPr>
              <w:t>Поступление нефинансовых активов</w:t>
            </w:r>
          </w:p>
        </w:tc>
        <w:tc>
          <w:tcPr>
            <w:tcW w:w="850" w:type="dxa"/>
          </w:tcPr>
          <w:p w:rsidR="00F0511C" w:rsidRDefault="00F0511C" w:rsidP="00F0511C">
            <w:pPr>
              <w:ind w:right="-109" w:firstLine="34"/>
              <w:jc w:val="center"/>
              <w:rPr>
                <w:b/>
              </w:rPr>
            </w:pPr>
            <w:r>
              <w:rPr>
                <w:b/>
              </w:rPr>
              <w:t>300</w:t>
            </w:r>
          </w:p>
        </w:tc>
        <w:tc>
          <w:tcPr>
            <w:tcW w:w="1843" w:type="dxa"/>
            <w:vAlign w:val="bottom"/>
          </w:tcPr>
          <w:p w:rsidR="00F0511C" w:rsidRPr="009558D8" w:rsidRDefault="00201182" w:rsidP="00085A94">
            <w:pPr>
              <w:ind w:firstLine="709"/>
              <w:jc w:val="center"/>
              <w:rPr>
                <w:b/>
              </w:rPr>
            </w:pPr>
            <w:r>
              <w:rPr>
                <w:b/>
              </w:rPr>
              <w:t>2 320,</w:t>
            </w:r>
            <w:r w:rsidR="00085A94">
              <w:rPr>
                <w:b/>
              </w:rPr>
              <w:t>3</w:t>
            </w:r>
          </w:p>
        </w:tc>
        <w:tc>
          <w:tcPr>
            <w:tcW w:w="1701" w:type="dxa"/>
            <w:vAlign w:val="bottom"/>
          </w:tcPr>
          <w:p w:rsidR="00F0511C" w:rsidRPr="009558D8" w:rsidRDefault="00B27266" w:rsidP="00D80DBA">
            <w:pPr>
              <w:ind w:firstLine="33"/>
              <w:jc w:val="center"/>
              <w:rPr>
                <w:b/>
              </w:rPr>
            </w:pPr>
            <w:r>
              <w:rPr>
                <w:b/>
              </w:rPr>
              <w:t>2 262,5</w:t>
            </w:r>
          </w:p>
        </w:tc>
        <w:tc>
          <w:tcPr>
            <w:tcW w:w="1418" w:type="dxa"/>
          </w:tcPr>
          <w:p w:rsidR="00F0511C" w:rsidRDefault="00F0511C" w:rsidP="0068136B">
            <w:pPr>
              <w:ind w:firstLine="34"/>
              <w:jc w:val="center"/>
              <w:rPr>
                <w:b/>
              </w:rPr>
            </w:pPr>
          </w:p>
          <w:p w:rsidR="00F0511C" w:rsidRPr="009558D8" w:rsidRDefault="00B27266" w:rsidP="0068136B">
            <w:pPr>
              <w:ind w:firstLine="34"/>
              <w:jc w:val="center"/>
              <w:rPr>
                <w:b/>
              </w:rPr>
            </w:pPr>
            <w:r>
              <w:rPr>
                <w:b/>
              </w:rPr>
              <w:t>57,8</w:t>
            </w:r>
          </w:p>
        </w:tc>
        <w:tc>
          <w:tcPr>
            <w:tcW w:w="1134" w:type="dxa"/>
            <w:vAlign w:val="bottom"/>
          </w:tcPr>
          <w:p w:rsidR="00F0511C" w:rsidRPr="009558D8" w:rsidRDefault="00B27266" w:rsidP="0068136B">
            <w:pPr>
              <w:jc w:val="center"/>
              <w:rPr>
                <w:b/>
              </w:rPr>
            </w:pPr>
            <w:r>
              <w:rPr>
                <w:b/>
              </w:rPr>
              <w:t>97,5</w:t>
            </w:r>
          </w:p>
        </w:tc>
      </w:tr>
      <w:tr w:rsidR="00F0511C" w:rsidRPr="00DF1B42" w:rsidTr="00F0511C">
        <w:tc>
          <w:tcPr>
            <w:tcW w:w="3652" w:type="dxa"/>
          </w:tcPr>
          <w:p w:rsidR="00F0511C" w:rsidRPr="009558D8" w:rsidRDefault="00F0511C" w:rsidP="0068136B">
            <w:pPr>
              <w:jc w:val="center"/>
            </w:pPr>
            <w:r w:rsidRPr="009558D8">
              <w:t>Увеличение стоимости основных средств</w:t>
            </w:r>
          </w:p>
        </w:tc>
        <w:tc>
          <w:tcPr>
            <w:tcW w:w="850" w:type="dxa"/>
          </w:tcPr>
          <w:p w:rsidR="00F0511C" w:rsidRDefault="00F0511C" w:rsidP="00F0511C">
            <w:pPr>
              <w:ind w:right="-109" w:firstLine="34"/>
              <w:jc w:val="center"/>
            </w:pPr>
            <w:r>
              <w:t>310</w:t>
            </w:r>
          </w:p>
        </w:tc>
        <w:tc>
          <w:tcPr>
            <w:tcW w:w="1843" w:type="dxa"/>
            <w:vAlign w:val="bottom"/>
          </w:tcPr>
          <w:p w:rsidR="00F0511C" w:rsidRPr="009558D8" w:rsidRDefault="00201182" w:rsidP="0012544F">
            <w:pPr>
              <w:ind w:firstLine="709"/>
              <w:jc w:val="center"/>
            </w:pPr>
            <w:r>
              <w:t>2 274,</w:t>
            </w:r>
            <w:r w:rsidR="00085A94">
              <w:t>5</w:t>
            </w:r>
          </w:p>
        </w:tc>
        <w:tc>
          <w:tcPr>
            <w:tcW w:w="1701" w:type="dxa"/>
            <w:vAlign w:val="bottom"/>
          </w:tcPr>
          <w:p w:rsidR="00F0511C" w:rsidRPr="009558D8" w:rsidRDefault="00B27266" w:rsidP="0068136B">
            <w:pPr>
              <w:ind w:firstLine="33"/>
              <w:jc w:val="center"/>
            </w:pPr>
            <w:r>
              <w:t>2 216,7</w:t>
            </w:r>
          </w:p>
        </w:tc>
        <w:tc>
          <w:tcPr>
            <w:tcW w:w="1418" w:type="dxa"/>
          </w:tcPr>
          <w:p w:rsidR="00F0511C" w:rsidRDefault="00F0511C" w:rsidP="0068136B">
            <w:pPr>
              <w:ind w:firstLine="34"/>
              <w:jc w:val="center"/>
            </w:pPr>
          </w:p>
          <w:p w:rsidR="00F0511C" w:rsidRPr="009558D8" w:rsidRDefault="00B27266" w:rsidP="0068136B">
            <w:pPr>
              <w:ind w:firstLine="34"/>
              <w:jc w:val="center"/>
            </w:pPr>
            <w:r>
              <w:t>57,8</w:t>
            </w:r>
          </w:p>
        </w:tc>
        <w:tc>
          <w:tcPr>
            <w:tcW w:w="1134" w:type="dxa"/>
            <w:vAlign w:val="bottom"/>
          </w:tcPr>
          <w:p w:rsidR="00F0511C" w:rsidRPr="009558D8" w:rsidRDefault="00B27266" w:rsidP="0068136B">
            <w:pPr>
              <w:jc w:val="center"/>
            </w:pPr>
            <w:r>
              <w:t>97,5</w:t>
            </w:r>
          </w:p>
        </w:tc>
      </w:tr>
      <w:tr w:rsidR="00F0511C" w:rsidRPr="00DF1B42" w:rsidTr="00F0511C">
        <w:tc>
          <w:tcPr>
            <w:tcW w:w="3652" w:type="dxa"/>
          </w:tcPr>
          <w:p w:rsidR="00F0511C" w:rsidRPr="009558D8" w:rsidRDefault="00F0511C" w:rsidP="0068136B">
            <w:pPr>
              <w:jc w:val="center"/>
            </w:pPr>
            <w:r w:rsidRPr="009558D8">
              <w:t xml:space="preserve">Увеличение стоимости материальных </w:t>
            </w:r>
            <w:r>
              <w:t>запасов</w:t>
            </w:r>
          </w:p>
        </w:tc>
        <w:tc>
          <w:tcPr>
            <w:tcW w:w="850" w:type="dxa"/>
          </w:tcPr>
          <w:p w:rsidR="00F0511C" w:rsidRDefault="00F0511C" w:rsidP="00F0511C">
            <w:pPr>
              <w:ind w:right="-109" w:firstLine="34"/>
              <w:jc w:val="center"/>
            </w:pPr>
            <w:r>
              <w:t>340</w:t>
            </w:r>
          </w:p>
        </w:tc>
        <w:tc>
          <w:tcPr>
            <w:tcW w:w="1843" w:type="dxa"/>
            <w:vAlign w:val="bottom"/>
          </w:tcPr>
          <w:p w:rsidR="00F0511C" w:rsidRPr="009558D8" w:rsidRDefault="00201182" w:rsidP="0068136B">
            <w:pPr>
              <w:ind w:firstLine="709"/>
              <w:jc w:val="center"/>
            </w:pPr>
            <w:r>
              <w:t>45,8</w:t>
            </w:r>
          </w:p>
        </w:tc>
        <w:tc>
          <w:tcPr>
            <w:tcW w:w="1701" w:type="dxa"/>
            <w:vAlign w:val="bottom"/>
          </w:tcPr>
          <w:p w:rsidR="00F0511C" w:rsidRPr="009558D8" w:rsidRDefault="00B27266" w:rsidP="00D80DBA">
            <w:pPr>
              <w:ind w:firstLine="33"/>
              <w:jc w:val="center"/>
            </w:pPr>
            <w:r>
              <w:t>45,8</w:t>
            </w:r>
          </w:p>
        </w:tc>
        <w:tc>
          <w:tcPr>
            <w:tcW w:w="1418" w:type="dxa"/>
          </w:tcPr>
          <w:p w:rsidR="00F0511C" w:rsidRDefault="00F0511C" w:rsidP="0068136B">
            <w:pPr>
              <w:ind w:firstLine="34"/>
              <w:jc w:val="center"/>
            </w:pPr>
          </w:p>
          <w:p w:rsidR="00F0511C" w:rsidRPr="009558D8" w:rsidRDefault="00B27266" w:rsidP="0068136B">
            <w:pPr>
              <w:ind w:firstLine="34"/>
              <w:jc w:val="center"/>
            </w:pPr>
            <w:r>
              <w:t>0,0</w:t>
            </w:r>
          </w:p>
        </w:tc>
        <w:tc>
          <w:tcPr>
            <w:tcW w:w="1134" w:type="dxa"/>
            <w:vAlign w:val="bottom"/>
          </w:tcPr>
          <w:p w:rsidR="00F0511C" w:rsidRPr="009558D8" w:rsidRDefault="00B27266" w:rsidP="0068136B">
            <w:pPr>
              <w:jc w:val="center"/>
            </w:pPr>
            <w:r>
              <w:t>100,0</w:t>
            </w:r>
          </w:p>
        </w:tc>
      </w:tr>
      <w:tr w:rsidR="00F0511C" w:rsidRPr="00DF1B42" w:rsidTr="00F0511C">
        <w:tc>
          <w:tcPr>
            <w:tcW w:w="3652" w:type="dxa"/>
          </w:tcPr>
          <w:p w:rsidR="00F0511C" w:rsidRPr="009558D8" w:rsidRDefault="00F0511C" w:rsidP="0068136B">
            <w:pPr>
              <w:jc w:val="center"/>
              <w:rPr>
                <w:b/>
              </w:rPr>
            </w:pPr>
            <w:r w:rsidRPr="009558D8">
              <w:rPr>
                <w:b/>
              </w:rPr>
              <w:t>ИТОГО:</w:t>
            </w:r>
          </w:p>
        </w:tc>
        <w:tc>
          <w:tcPr>
            <w:tcW w:w="850" w:type="dxa"/>
          </w:tcPr>
          <w:p w:rsidR="00F0511C" w:rsidRDefault="00F0511C" w:rsidP="00F0511C">
            <w:pPr>
              <w:ind w:right="-109" w:firstLine="34"/>
              <w:jc w:val="center"/>
              <w:rPr>
                <w:b/>
              </w:rPr>
            </w:pPr>
            <w:r>
              <w:rPr>
                <w:b/>
              </w:rPr>
              <w:t>Х</w:t>
            </w:r>
          </w:p>
        </w:tc>
        <w:tc>
          <w:tcPr>
            <w:tcW w:w="1843" w:type="dxa"/>
            <w:vAlign w:val="bottom"/>
          </w:tcPr>
          <w:p w:rsidR="00F0511C" w:rsidRPr="009558D8" w:rsidRDefault="00B27266" w:rsidP="00B27266">
            <w:pPr>
              <w:ind w:firstLine="34"/>
              <w:jc w:val="center"/>
              <w:rPr>
                <w:b/>
              </w:rPr>
            </w:pPr>
            <w:r>
              <w:rPr>
                <w:b/>
              </w:rPr>
              <w:t>24 255,9</w:t>
            </w:r>
          </w:p>
        </w:tc>
        <w:tc>
          <w:tcPr>
            <w:tcW w:w="1701" w:type="dxa"/>
            <w:vAlign w:val="bottom"/>
          </w:tcPr>
          <w:p w:rsidR="00F0511C" w:rsidRPr="009558D8" w:rsidRDefault="00B27266" w:rsidP="00D80DBA">
            <w:pPr>
              <w:ind w:firstLine="33"/>
              <w:jc w:val="center"/>
              <w:rPr>
                <w:b/>
              </w:rPr>
            </w:pPr>
            <w:r>
              <w:rPr>
                <w:b/>
              </w:rPr>
              <w:t>23 807,7</w:t>
            </w:r>
          </w:p>
        </w:tc>
        <w:tc>
          <w:tcPr>
            <w:tcW w:w="1418" w:type="dxa"/>
          </w:tcPr>
          <w:p w:rsidR="00F0511C" w:rsidRPr="009558D8" w:rsidRDefault="00B27266" w:rsidP="0068136B">
            <w:pPr>
              <w:ind w:firstLine="34"/>
              <w:jc w:val="center"/>
              <w:rPr>
                <w:b/>
              </w:rPr>
            </w:pPr>
            <w:r>
              <w:rPr>
                <w:b/>
              </w:rPr>
              <w:t>448,2</w:t>
            </w:r>
          </w:p>
        </w:tc>
        <w:tc>
          <w:tcPr>
            <w:tcW w:w="1134" w:type="dxa"/>
            <w:vAlign w:val="bottom"/>
          </w:tcPr>
          <w:p w:rsidR="00F0511C" w:rsidRPr="009558D8" w:rsidRDefault="00B27266" w:rsidP="0068136B">
            <w:pPr>
              <w:jc w:val="center"/>
              <w:rPr>
                <w:b/>
              </w:rPr>
            </w:pPr>
            <w:r>
              <w:rPr>
                <w:b/>
              </w:rPr>
              <w:t>98,2</w:t>
            </w:r>
          </w:p>
        </w:tc>
      </w:tr>
    </w:tbl>
    <w:p w:rsidR="00407CC5" w:rsidRPr="00FA54D8" w:rsidRDefault="00407CC5" w:rsidP="00407CC5">
      <w:pPr>
        <w:ind w:firstLine="709"/>
        <w:jc w:val="both"/>
        <w:rPr>
          <w:szCs w:val="28"/>
        </w:rPr>
      </w:pPr>
    </w:p>
    <w:p w:rsidR="00407CC5" w:rsidRPr="00FA54D8" w:rsidRDefault="00407CC5" w:rsidP="00407CC5">
      <w:pPr>
        <w:ind w:firstLine="709"/>
        <w:jc w:val="both"/>
        <w:rPr>
          <w:szCs w:val="28"/>
        </w:rPr>
      </w:pPr>
      <w:r w:rsidRPr="00FA54D8">
        <w:rPr>
          <w:szCs w:val="28"/>
        </w:rPr>
        <w:t xml:space="preserve">Годовые назначения по оплате труда и начислениям на выплаты по оплате труда выполнены на </w:t>
      </w:r>
      <w:r w:rsidR="00B27266">
        <w:rPr>
          <w:szCs w:val="28"/>
        </w:rPr>
        <w:t>97,6</w:t>
      </w:r>
      <w:r w:rsidRPr="00FA54D8">
        <w:rPr>
          <w:szCs w:val="28"/>
        </w:rPr>
        <w:t xml:space="preserve"> %. </w:t>
      </w:r>
    </w:p>
    <w:p w:rsidR="00407CC5" w:rsidRPr="00FA54D8" w:rsidRDefault="00407CC5" w:rsidP="00407CC5">
      <w:pPr>
        <w:ind w:firstLine="709"/>
        <w:jc w:val="both"/>
        <w:rPr>
          <w:szCs w:val="28"/>
        </w:rPr>
      </w:pPr>
      <w:r w:rsidRPr="00FA54D8">
        <w:rPr>
          <w:szCs w:val="28"/>
        </w:rPr>
        <w:t xml:space="preserve">По статье «Оплата работ, услуг» исполнение составило </w:t>
      </w:r>
      <w:r w:rsidR="00B27266">
        <w:rPr>
          <w:szCs w:val="28"/>
        </w:rPr>
        <w:t>97,8</w:t>
      </w:r>
      <w:r w:rsidRPr="00FA54D8">
        <w:rPr>
          <w:szCs w:val="28"/>
        </w:rPr>
        <w:t xml:space="preserve"> % или не освоено </w:t>
      </w:r>
      <w:r w:rsidR="00B27266">
        <w:rPr>
          <w:szCs w:val="28"/>
        </w:rPr>
        <w:t>4</w:t>
      </w:r>
      <w:r w:rsidR="00FC7D34">
        <w:rPr>
          <w:szCs w:val="28"/>
        </w:rPr>
        <w:t>8,8</w:t>
      </w:r>
      <w:r w:rsidRPr="00FA54D8">
        <w:rPr>
          <w:szCs w:val="28"/>
        </w:rPr>
        <w:t xml:space="preserve"> тыс. рублей. </w:t>
      </w:r>
    </w:p>
    <w:p w:rsidR="00407CC5" w:rsidRPr="00FA54D8" w:rsidRDefault="00407CC5" w:rsidP="00407CC5">
      <w:pPr>
        <w:ind w:firstLine="709"/>
        <w:jc w:val="both"/>
        <w:rPr>
          <w:szCs w:val="28"/>
        </w:rPr>
      </w:pPr>
      <w:r w:rsidRPr="00FA54D8">
        <w:rPr>
          <w:szCs w:val="28"/>
        </w:rPr>
        <w:t xml:space="preserve">По статье «Прочие расходы» неисполненные назначения составили </w:t>
      </w:r>
      <w:r w:rsidR="00B27266">
        <w:rPr>
          <w:szCs w:val="28"/>
        </w:rPr>
        <w:t>0,3</w:t>
      </w:r>
      <w:r w:rsidRPr="00FA54D8">
        <w:rPr>
          <w:szCs w:val="28"/>
        </w:rPr>
        <w:t xml:space="preserve"> тыс. рублей или исполнение составило </w:t>
      </w:r>
      <w:r w:rsidR="00B27266">
        <w:rPr>
          <w:szCs w:val="28"/>
        </w:rPr>
        <w:t>99,9</w:t>
      </w:r>
      <w:r w:rsidRPr="00FA54D8">
        <w:rPr>
          <w:szCs w:val="28"/>
        </w:rPr>
        <w:t>%.</w:t>
      </w:r>
    </w:p>
    <w:p w:rsidR="00407CC5" w:rsidRPr="00FA54D8" w:rsidRDefault="00407CC5" w:rsidP="00407CC5">
      <w:pPr>
        <w:ind w:firstLine="709"/>
        <w:jc w:val="both"/>
        <w:rPr>
          <w:szCs w:val="28"/>
        </w:rPr>
      </w:pPr>
      <w:r w:rsidRPr="00FA54D8">
        <w:rPr>
          <w:szCs w:val="28"/>
        </w:rPr>
        <w:t>По статье «Поступление нефинансовых активов</w:t>
      </w:r>
      <w:r w:rsidRPr="00FA54D8">
        <w:rPr>
          <w:b/>
          <w:szCs w:val="28"/>
        </w:rPr>
        <w:t xml:space="preserve">» </w:t>
      </w:r>
      <w:r w:rsidRPr="00FA54D8">
        <w:rPr>
          <w:szCs w:val="28"/>
        </w:rPr>
        <w:t xml:space="preserve">исполнение составило </w:t>
      </w:r>
      <w:r w:rsidR="00B27266">
        <w:rPr>
          <w:szCs w:val="28"/>
        </w:rPr>
        <w:t>97,5</w:t>
      </w:r>
      <w:r w:rsidR="00FC7D34">
        <w:rPr>
          <w:szCs w:val="28"/>
        </w:rPr>
        <w:t>%</w:t>
      </w:r>
      <w:r w:rsidRPr="00FA54D8">
        <w:rPr>
          <w:szCs w:val="28"/>
        </w:rPr>
        <w:t xml:space="preserve"> или не освоено </w:t>
      </w:r>
      <w:r w:rsidR="00B27266">
        <w:rPr>
          <w:szCs w:val="28"/>
        </w:rPr>
        <w:t>57,8</w:t>
      </w:r>
      <w:r w:rsidRPr="00FA54D8">
        <w:rPr>
          <w:szCs w:val="28"/>
        </w:rPr>
        <w:t xml:space="preserve"> тыс. рублей. </w:t>
      </w:r>
    </w:p>
    <w:p w:rsidR="004D1548" w:rsidRDefault="004D1548" w:rsidP="00EF5B09">
      <w:pPr>
        <w:autoSpaceDE w:val="0"/>
        <w:autoSpaceDN w:val="0"/>
        <w:adjustRightInd w:val="0"/>
        <w:spacing w:line="276" w:lineRule="auto"/>
        <w:ind w:firstLine="709"/>
        <w:jc w:val="both"/>
      </w:pPr>
    </w:p>
    <w:p w:rsidR="00FC7D34" w:rsidRDefault="00FC7D34" w:rsidP="002E1D0C">
      <w:pPr>
        <w:jc w:val="center"/>
        <w:rPr>
          <w:b/>
          <w:bCs/>
          <w:szCs w:val="28"/>
        </w:rPr>
      </w:pPr>
    </w:p>
    <w:p w:rsidR="002E1D0C" w:rsidRPr="002B6DBA" w:rsidRDefault="002E1D0C" w:rsidP="002E1D0C">
      <w:pPr>
        <w:jc w:val="center"/>
        <w:rPr>
          <w:szCs w:val="28"/>
        </w:rPr>
      </w:pPr>
      <w:r w:rsidRPr="004A791D">
        <w:rPr>
          <w:b/>
          <w:bCs/>
          <w:szCs w:val="28"/>
        </w:rPr>
        <w:t xml:space="preserve">Анализ использования средств бюджета </w:t>
      </w:r>
      <w:r w:rsidR="00790995" w:rsidRPr="00790995">
        <w:rPr>
          <w:b/>
          <w:szCs w:val="28"/>
        </w:rPr>
        <w:t>города Княгинино</w:t>
      </w:r>
      <w:r w:rsidR="00790995" w:rsidRPr="00453FD3">
        <w:rPr>
          <w:szCs w:val="24"/>
        </w:rPr>
        <w:t xml:space="preserve"> </w:t>
      </w:r>
      <w:r w:rsidRPr="004A791D">
        <w:rPr>
          <w:b/>
          <w:bCs/>
          <w:szCs w:val="28"/>
        </w:rPr>
        <w:t>на программно</w:t>
      </w:r>
      <w:r w:rsidRPr="002B6DBA">
        <w:rPr>
          <w:b/>
          <w:bCs/>
          <w:szCs w:val="28"/>
        </w:rPr>
        <w:t>-целевое финансирование</w:t>
      </w:r>
      <w:r>
        <w:rPr>
          <w:b/>
          <w:bCs/>
          <w:szCs w:val="28"/>
        </w:rPr>
        <w:t>.</w:t>
      </w:r>
    </w:p>
    <w:p w:rsidR="00A970DF" w:rsidRPr="007A499F" w:rsidRDefault="00A970DF" w:rsidP="00A970DF">
      <w:pPr>
        <w:ind w:firstLine="540"/>
        <w:jc w:val="both"/>
        <w:rPr>
          <w:bCs/>
          <w:szCs w:val="28"/>
        </w:rPr>
      </w:pPr>
      <w:r w:rsidRPr="007A499F">
        <w:rPr>
          <w:bCs/>
          <w:szCs w:val="28"/>
        </w:rPr>
        <w:t>В 201</w:t>
      </w:r>
      <w:r>
        <w:rPr>
          <w:bCs/>
          <w:szCs w:val="28"/>
        </w:rPr>
        <w:t>5</w:t>
      </w:r>
      <w:r w:rsidRPr="007A499F">
        <w:rPr>
          <w:bCs/>
          <w:szCs w:val="28"/>
        </w:rPr>
        <w:t xml:space="preserve"> году за счёт средств бюджета поселения осуществлялась реализация </w:t>
      </w:r>
      <w:r w:rsidR="00790995">
        <w:rPr>
          <w:bCs/>
          <w:szCs w:val="28"/>
        </w:rPr>
        <w:t xml:space="preserve">2 </w:t>
      </w:r>
      <w:r>
        <w:rPr>
          <w:bCs/>
          <w:szCs w:val="28"/>
        </w:rPr>
        <w:t xml:space="preserve">муниципальных </w:t>
      </w:r>
      <w:r w:rsidRPr="007A499F">
        <w:rPr>
          <w:bCs/>
          <w:szCs w:val="28"/>
        </w:rPr>
        <w:t xml:space="preserve">программ. </w:t>
      </w:r>
    </w:p>
    <w:p w:rsidR="00A970DF" w:rsidRDefault="00A970DF" w:rsidP="00A970DF">
      <w:pPr>
        <w:ind w:firstLine="540"/>
        <w:jc w:val="both"/>
        <w:rPr>
          <w:bCs/>
        </w:rPr>
      </w:pPr>
      <w:r w:rsidRPr="007A499F">
        <w:rPr>
          <w:bCs/>
          <w:szCs w:val="28"/>
        </w:rPr>
        <w:t xml:space="preserve">Первоначально на реализацию всех программ планировалось направить </w:t>
      </w:r>
      <w:r w:rsidR="005D58CC">
        <w:rPr>
          <w:bCs/>
          <w:szCs w:val="28"/>
        </w:rPr>
        <w:t>15 822,6</w:t>
      </w:r>
      <w:r w:rsidRPr="007A499F">
        <w:rPr>
          <w:bCs/>
          <w:szCs w:val="28"/>
        </w:rPr>
        <w:t xml:space="preserve"> тыс. рублей. С учётом внесённых изменений плановые ассигнования на реализацию программ составили </w:t>
      </w:r>
      <w:r w:rsidR="00DA134B">
        <w:rPr>
          <w:bCs/>
          <w:szCs w:val="28"/>
        </w:rPr>
        <w:t>15 152,7</w:t>
      </w:r>
      <w:r w:rsidRPr="007A499F">
        <w:rPr>
          <w:bCs/>
          <w:szCs w:val="28"/>
        </w:rPr>
        <w:t xml:space="preserve"> тыс. рублей или на </w:t>
      </w:r>
      <w:r w:rsidR="00DA134B">
        <w:rPr>
          <w:bCs/>
          <w:szCs w:val="28"/>
        </w:rPr>
        <w:t>669,9</w:t>
      </w:r>
      <w:r w:rsidRPr="007A499F">
        <w:rPr>
          <w:bCs/>
          <w:szCs w:val="28"/>
        </w:rPr>
        <w:t xml:space="preserve"> тыс. рублей (</w:t>
      </w:r>
      <w:r w:rsidR="00DA134B">
        <w:rPr>
          <w:bCs/>
          <w:szCs w:val="28"/>
        </w:rPr>
        <w:t>4,2</w:t>
      </w:r>
      <w:r w:rsidRPr="007A499F">
        <w:rPr>
          <w:bCs/>
          <w:szCs w:val="28"/>
        </w:rPr>
        <w:t xml:space="preserve"> </w:t>
      </w:r>
      <w:r w:rsidR="001511AA">
        <w:rPr>
          <w:bCs/>
          <w:szCs w:val="28"/>
        </w:rPr>
        <w:t>%</w:t>
      </w:r>
      <w:r w:rsidRPr="007A499F">
        <w:rPr>
          <w:bCs/>
          <w:szCs w:val="28"/>
        </w:rPr>
        <w:t xml:space="preserve">) </w:t>
      </w:r>
      <w:r w:rsidR="001511AA">
        <w:rPr>
          <w:bCs/>
          <w:szCs w:val="28"/>
        </w:rPr>
        <w:t>мен</w:t>
      </w:r>
      <w:r w:rsidRPr="007A499F">
        <w:rPr>
          <w:bCs/>
          <w:szCs w:val="28"/>
        </w:rPr>
        <w:t>ьше</w:t>
      </w:r>
      <w:r w:rsidR="00761E32">
        <w:rPr>
          <w:bCs/>
          <w:szCs w:val="28"/>
        </w:rPr>
        <w:t xml:space="preserve"> первоначальных</w:t>
      </w:r>
      <w:r w:rsidRPr="007A499F">
        <w:rPr>
          <w:bCs/>
          <w:szCs w:val="28"/>
        </w:rPr>
        <w:t>.</w:t>
      </w:r>
      <w:r>
        <w:rPr>
          <w:bCs/>
        </w:rPr>
        <w:t xml:space="preserve"> </w:t>
      </w:r>
    </w:p>
    <w:p w:rsidR="00790995" w:rsidRDefault="00790995" w:rsidP="00EF5B09">
      <w:pPr>
        <w:autoSpaceDE w:val="0"/>
        <w:autoSpaceDN w:val="0"/>
        <w:adjustRightInd w:val="0"/>
        <w:spacing w:line="276" w:lineRule="auto"/>
        <w:ind w:firstLine="708"/>
        <w:jc w:val="right"/>
        <w:rPr>
          <w:sz w:val="22"/>
          <w:szCs w:val="22"/>
        </w:rPr>
      </w:pPr>
    </w:p>
    <w:p w:rsidR="00E364A5" w:rsidRPr="0017447B" w:rsidRDefault="00E364A5" w:rsidP="00EF5B09">
      <w:pPr>
        <w:autoSpaceDE w:val="0"/>
        <w:autoSpaceDN w:val="0"/>
        <w:adjustRightInd w:val="0"/>
        <w:spacing w:line="276" w:lineRule="auto"/>
        <w:ind w:firstLine="708"/>
        <w:jc w:val="right"/>
        <w:rPr>
          <w:sz w:val="22"/>
          <w:szCs w:val="22"/>
        </w:rPr>
      </w:pPr>
      <w:r>
        <w:rPr>
          <w:sz w:val="22"/>
          <w:szCs w:val="22"/>
        </w:rPr>
        <w:t>Т</w:t>
      </w:r>
      <w:r w:rsidR="00A970DF">
        <w:rPr>
          <w:sz w:val="22"/>
          <w:szCs w:val="22"/>
        </w:rPr>
        <w:t>аблица 5</w:t>
      </w:r>
    </w:p>
    <w:p w:rsidR="00E364A5" w:rsidRPr="0017447B" w:rsidRDefault="00E364A5" w:rsidP="00EF5B09">
      <w:pPr>
        <w:autoSpaceDE w:val="0"/>
        <w:autoSpaceDN w:val="0"/>
        <w:adjustRightInd w:val="0"/>
        <w:spacing w:line="276" w:lineRule="auto"/>
        <w:ind w:firstLine="708"/>
        <w:jc w:val="right"/>
        <w:rPr>
          <w:sz w:val="22"/>
          <w:szCs w:val="22"/>
        </w:rPr>
      </w:pPr>
      <w:r w:rsidRPr="0017447B">
        <w:rPr>
          <w:sz w:val="22"/>
          <w:szCs w:val="22"/>
        </w:rPr>
        <w:t>тыс.руб.</w:t>
      </w:r>
    </w:p>
    <w:tbl>
      <w:tblPr>
        <w:tblW w:w="1059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08"/>
        <w:gridCol w:w="3633"/>
        <w:gridCol w:w="1754"/>
        <w:gridCol w:w="1754"/>
        <w:gridCol w:w="1282"/>
        <w:gridCol w:w="1666"/>
      </w:tblGrid>
      <w:tr w:rsidR="00A970DF" w:rsidRPr="00E563F3" w:rsidTr="004D2084">
        <w:trPr>
          <w:tblHeader/>
        </w:trPr>
        <w:tc>
          <w:tcPr>
            <w:tcW w:w="508" w:type="dxa"/>
          </w:tcPr>
          <w:p w:rsidR="00A970DF" w:rsidRPr="00CD523B" w:rsidRDefault="00A970DF" w:rsidP="00A21360">
            <w:pPr>
              <w:ind w:firstLine="142"/>
              <w:jc w:val="center"/>
              <w:rPr>
                <w:highlight w:val="yellow"/>
              </w:rPr>
            </w:pPr>
          </w:p>
        </w:tc>
        <w:tc>
          <w:tcPr>
            <w:tcW w:w="3633" w:type="dxa"/>
            <w:vAlign w:val="center"/>
          </w:tcPr>
          <w:p w:rsidR="00A970DF" w:rsidRPr="00E563F3" w:rsidRDefault="00A970DF" w:rsidP="00A21360">
            <w:pPr>
              <w:ind w:firstLine="142"/>
              <w:jc w:val="center"/>
            </w:pPr>
            <w:r>
              <w:t>Наименование район</w:t>
            </w:r>
            <w:r w:rsidRPr="00E563F3">
              <w:t>ных целевых программ</w:t>
            </w:r>
          </w:p>
        </w:tc>
        <w:tc>
          <w:tcPr>
            <w:tcW w:w="1754" w:type="dxa"/>
            <w:vAlign w:val="center"/>
          </w:tcPr>
          <w:p w:rsidR="00A970DF" w:rsidRPr="00E563F3" w:rsidRDefault="00761E32" w:rsidP="00761E32">
            <w:pPr>
              <w:ind w:firstLine="142"/>
              <w:jc w:val="center"/>
            </w:pPr>
            <w:r>
              <w:rPr>
                <w:b/>
                <w:sz w:val="24"/>
                <w:szCs w:val="24"/>
              </w:rPr>
              <w:t>Первона-чально утверждено</w:t>
            </w:r>
            <w:r w:rsidR="00A970DF">
              <w:rPr>
                <w:b/>
                <w:sz w:val="24"/>
                <w:szCs w:val="24"/>
              </w:rPr>
              <w:t xml:space="preserve"> на 2015г </w:t>
            </w:r>
          </w:p>
        </w:tc>
        <w:tc>
          <w:tcPr>
            <w:tcW w:w="1754" w:type="dxa"/>
          </w:tcPr>
          <w:p w:rsidR="00A970DF" w:rsidRPr="00E563F3" w:rsidRDefault="00A970DF" w:rsidP="00A21360">
            <w:pPr>
              <w:ind w:firstLine="142"/>
              <w:jc w:val="center"/>
            </w:pPr>
            <w:r>
              <w:rPr>
                <w:b/>
                <w:sz w:val="24"/>
                <w:szCs w:val="24"/>
              </w:rPr>
              <w:t>Решение о бюджете на 2015г (с изменениями)</w:t>
            </w:r>
          </w:p>
        </w:tc>
        <w:tc>
          <w:tcPr>
            <w:tcW w:w="1282" w:type="dxa"/>
            <w:vAlign w:val="center"/>
          </w:tcPr>
          <w:p w:rsidR="00A970DF" w:rsidRPr="006D0A94" w:rsidRDefault="00A970DF" w:rsidP="00A21360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Исполнено</w:t>
            </w:r>
          </w:p>
        </w:tc>
        <w:tc>
          <w:tcPr>
            <w:tcW w:w="1666" w:type="dxa"/>
            <w:vAlign w:val="center"/>
          </w:tcPr>
          <w:p w:rsidR="00A970DF" w:rsidRDefault="00A970DF" w:rsidP="00A21360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Отклонение программы с бюджетом (+,-),</w:t>
            </w:r>
          </w:p>
          <w:p w:rsidR="00A970DF" w:rsidRPr="006D0A94" w:rsidRDefault="00A970DF" w:rsidP="004D2084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г.5</w:t>
            </w:r>
            <w:r w:rsidR="004D2084">
              <w:rPr>
                <w:b/>
                <w:sz w:val="24"/>
                <w:szCs w:val="24"/>
              </w:rPr>
              <w:t>/</w:t>
            </w:r>
            <w:r>
              <w:rPr>
                <w:b/>
                <w:sz w:val="24"/>
                <w:szCs w:val="24"/>
              </w:rPr>
              <w:t>гр.4</w:t>
            </w:r>
            <w:r w:rsidR="004D2084">
              <w:rPr>
                <w:b/>
                <w:sz w:val="24"/>
                <w:szCs w:val="24"/>
              </w:rPr>
              <w:t>,%</w:t>
            </w:r>
          </w:p>
        </w:tc>
      </w:tr>
      <w:tr w:rsidR="00A970DF" w:rsidRPr="00A970DF" w:rsidTr="004D2084">
        <w:tc>
          <w:tcPr>
            <w:tcW w:w="508" w:type="dxa"/>
          </w:tcPr>
          <w:p w:rsidR="00A970DF" w:rsidRPr="00A970DF" w:rsidRDefault="00A970DF" w:rsidP="00A970DF">
            <w:pPr>
              <w:ind w:firstLine="142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633" w:type="dxa"/>
          </w:tcPr>
          <w:p w:rsidR="00A970DF" w:rsidRPr="00A970DF" w:rsidRDefault="00A970DF" w:rsidP="00A970DF">
            <w:pPr>
              <w:ind w:firstLine="142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754" w:type="dxa"/>
          </w:tcPr>
          <w:p w:rsidR="00A970DF" w:rsidRPr="00A970DF" w:rsidRDefault="00A970DF" w:rsidP="00A970DF">
            <w:pPr>
              <w:ind w:firstLine="142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1754" w:type="dxa"/>
          </w:tcPr>
          <w:p w:rsidR="00A970DF" w:rsidRPr="00A970DF" w:rsidRDefault="00A970DF" w:rsidP="00A970DF">
            <w:pPr>
              <w:ind w:firstLine="142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282" w:type="dxa"/>
          </w:tcPr>
          <w:p w:rsidR="00A970DF" w:rsidRPr="00A970DF" w:rsidRDefault="00A970DF" w:rsidP="00A970DF">
            <w:pPr>
              <w:ind w:firstLine="142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  <w:tc>
          <w:tcPr>
            <w:tcW w:w="1666" w:type="dxa"/>
          </w:tcPr>
          <w:p w:rsidR="00A970DF" w:rsidRPr="00A970DF" w:rsidRDefault="00A970DF" w:rsidP="00A970DF">
            <w:pPr>
              <w:ind w:firstLine="142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</w:tr>
      <w:tr w:rsidR="00542550" w:rsidRPr="00A970DF" w:rsidTr="004D2084">
        <w:tc>
          <w:tcPr>
            <w:tcW w:w="508" w:type="dxa"/>
          </w:tcPr>
          <w:p w:rsidR="00542550" w:rsidRPr="00A970DF" w:rsidRDefault="00542550" w:rsidP="00A21360">
            <w:pPr>
              <w:ind w:firstLine="142"/>
              <w:rPr>
                <w:b/>
                <w:sz w:val="24"/>
                <w:szCs w:val="24"/>
              </w:rPr>
            </w:pPr>
          </w:p>
        </w:tc>
        <w:tc>
          <w:tcPr>
            <w:tcW w:w="3633" w:type="dxa"/>
          </w:tcPr>
          <w:p w:rsidR="00542550" w:rsidRPr="00A970DF" w:rsidRDefault="00542550" w:rsidP="00A21360">
            <w:pPr>
              <w:ind w:firstLine="142"/>
              <w:rPr>
                <w:b/>
                <w:sz w:val="24"/>
                <w:szCs w:val="24"/>
              </w:rPr>
            </w:pPr>
            <w:r w:rsidRPr="00A970DF"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1754" w:type="dxa"/>
          </w:tcPr>
          <w:p w:rsidR="00542550" w:rsidRPr="00A970DF" w:rsidRDefault="005D58CC" w:rsidP="00A21360">
            <w:pPr>
              <w:ind w:firstLine="142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15 822,6</w:t>
            </w:r>
          </w:p>
        </w:tc>
        <w:tc>
          <w:tcPr>
            <w:tcW w:w="1754" w:type="dxa"/>
          </w:tcPr>
          <w:p w:rsidR="00542550" w:rsidRPr="00A970DF" w:rsidRDefault="005D58CC" w:rsidP="004D2084">
            <w:pPr>
              <w:ind w:firstLine="142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15 152,7</w:t>
            </w:r>
          </w:p>
        </w:tc>
        <w:tc>
          <w:tcPr>
            <w:tcW w:w="1282" w:type="dxa"/>
          </w:tcPr>
          <w:p w:rsidR="00542550" w:rsidRPr="00A970DF" w:rsidRDefault="005D58CC" w:rsidP="00597C89">
            <w:pPr>
              <w:ind w:firstLine="142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14 837,4</w:t>
            </w:r>
          </w:p>
        </w:tc>
        <w:tc>
          <w:tcPr>
            <w:tcW w:w="1666" w:type="dxa"/>
          </w:tcPr>
          <w:p w:rsidR="00542550" w:rsidRPr="00A970DF" w:rsidRDefault="00DA134B" w:rsidP="004D2084">
            <w:pPr>
              <w:ind w:firstLine="142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97,9</w:t>
            </w:r>
          </w:p>
        </w:tc>
      </w:tr>
      <w:tr w:rsidR="00542550" w:rsidRPr="00A970DF" w:rsidTr="004D2084">
        <w:tc>
          <w:tcPr>
            <w:tcW w:w="508" w:type="dxa"/>
          </w:tcPr>
          <w:p w:rsidR="00542550" w:rsidRPr="00A970DF" w:rsidRDefault="00542550" w:rsidP="00A21360">
            <w:pPr>
              <w:ind w:firstLine="142"/>
              <w:rPr>
                <w:sz w:val="24"/>
                <w:szCs w:val="24"/>
              </w:rPr>
            </w:pPr>
            <w:r w:rsidRPr="00A970DF">
              <w:rPr>
                <w:sz w:val="24"/>
                <w:szCs w:val="24"/>
              </w:rPr>
              <w:t>1</w:t>
            </w:r>
          </w:p>
        </w:tc>
        <w:tc>
          <w:tcPr>
            <w:tcW w:w="3633" w:type="dxa"/>
            <w:vAlign w:val="bottom"/>
          </w:tcPr>
          <w:p w:rsidR="00542550" w:rsidRPr="00A970DF" w:rsidRDefault="00542550" w:rsidP="00790995">
            <w:pPr>
              <w:ind w:firstLine="142"/>
              <w:jc w:val="both"/>
              <w:rPr>
                <w:bCs/>
                <w:sz w:val="24"/>
                <w:szCs w:val="24"/>
              </w:rPr>
            </w:pPr>
            <w:r w:rsidRPr="00A970DF">
              <w:rPr>
                <w:sz w:val="24"/>
                <w:szCs w:val="24"/>
              </w:rPr>
              <w:t xml:space="preserve">Муниципальная программа </w:t>
            </w:r>
            <w:r w:rsidR="00790995" w:rsidRPr="00790995">
              <w:rPr>
                <w:sz w:val="24"/>
                <w:szCs w:val="24"/>
              </w:rPr>
              <w:t>города Княгинино</w:t>
            </w:r>
            <w:r w:rsidR="00790995" w:rsidRPr="00453FD3">
              <w:rPr>
                <w:szCs w:val="24"/>
              </w:rPr>
              <w:t xml:space="preserve"> </w:t>
            </w:r>
            <w:r w:rsidRPr="00A970DF">
              <w:rPr>
                <w:sz w:val="24"/>
                <w:szCs w:val="24"/>
              </w:rPr>
              <w:lastRenderedPageBreak/>
              <w:t xml:space="preserve">Княгининского района Нижегородской области «Развитие </w:t>
            </w:r>
            <w:r w:rsidR="00790995">
              <w:rPr>
                <w:sz w:val="24"/>
                <w:szCs w:val="24"/>
              </w:rPr>
              <w:t xml:space="preserve">сферы </w:t>
            </w:r>
            <w:r w:rsidRPr="00A970DF">
              <w:rPr>
                <w:sz w:val="24"/>
                <w:szCs w:val="24"/>
              </w:rPr>
              <w:t xml:space="preserve">благоустройства территории </w:t>
            </w:r>
            <w:r w:rsidR="00790995" w:rsidRPr="00790995">
              <w:rPr>
                <w:sz w:val="24"/>
                <w:szCs w:val="24"/>
              </w:rPr>
              <w:t>города Княгинино</w:t>
            </w:r>
            <w:r w:rsidR="00790995" w:rsidRPr="00453FD3">
              <w:rPr>
                <w:szCs w:val="24"/>
              </w:rPr>
              <w:t xml:space="preserve"> </w:t>
            </w:r>
            <w:r w:rsidRPr="00A970DF">
              <w:rPr>
                <w:sz w:val="24"/>
                <w:szCs w:val="24"/>
              </w:rPr>
              <w:t>Княгининского района Нижегородской области на 2015-2017 годы»</w:t>
            </w:r>
          </w:p>
        </w:tc>
        <w:tc>
          <w:tcPr>
            <w:tcW w:w="1754" w:type="dxa"/>
            <w:vAlign w:val="bottom"/>
          </w:tcPr>
          <w:p w:rsidR="00542550" w:rsidRPr="00A970DF" w:rsidRDefault="00790995" w:rsidP="00A21360">
            <w:pPr>
              <w:ind w:firstLine="142"/>
              <w:jc w:val="right"/>
              <w:rPr>
                <w:b/>
                <w:bCs/>
                <w:i/>
                <w:sz w:val="24"/>
                <w:szCs w:val="24"/>
              </w:rPr>
            </w:pPr>
            <w:r>
              <w:rPr>
                <w:b/>
                <w:bCs/>
                <w:i/>
                <w:sz w:val="24"/>
                <w:szCs w:val="24"/>
              </w:rPr>
              <w:lastRenderedPageBreak/>
              <w:t>11 334,9</w:t>
            </w:r>
          </w:p>
        </w:tc>
        <w:tc>
          <w:tcPr>
            <w:tcW w:w="1754" w:type="dxa"/>
          </w:tcPr>
          <w:p w:rsidR="00542550" w:rsidRPr="00761E32" w:rsidRDefault="00542550" w:rsidP="004D2084">
            <w:pPr>
              <w:ind w:firstLine="142"/>
              <w:jc w:val="center"/>
              <w:rPr>
                <w:b/>
                <w:bCs/>
                <w:i/>
                <w:sz w:val="24"/>
                <w:szCs w:val="24"/>
              </w:rPr>
            </w:pPr>
          </w:p>
          <w:p w:rsidR="004D2084" w:rsidRPr="00761E32" w:rsidRDefault="004D2084" w:rsidP="004D2084">
            <w:pPr>
              <w:ind w:firstLine="142"/>
              <w:jc w:val="center"/>
              <w:rPr>
                <w:b/>
                <w:bCs/>
                <w:i/>
                <w:sz w:val="24"/>
                <w:szCs w:val="24"/>
              </w:rPr>
            </w:pPr>
          </w:p>
          <w:p w:rsidR="004D2084" w:rsidRPr="00761E32" w:rsidRDefault="004D2084" w:rsidP="004D2084">
            <w:pPr>
              <w:ind w:firstLine="142"/>
              <w:jc w:val="center"/>
              <w:rPr>
                <w:b/>
                <w:bCs/>
                <w:i/>
                <w:sz w:val="24"/>
                <w:szCs w:val="24"/>
              </w:rPr>
            </w:pPr>
          </w:p>
          <w:p w:rsidR="004D2084" w:rsidRPr="00761E32" w:rsidRDefault="004D2084" w:rsidP="004D2084">
            <w:pPr>
              <w:ind w:firstLine="142"/>
              <w:jc w:val="center"/>
              <w:rPr>
                <w:b/>
                <w:bCs/>
                <w:i/>
                <w:sz w:val="24"/>
                <w:szCs w:val="24"/>
              </w:rPr>
            </w:pPr>
          </w:p>
          <w:p w:rsidR="004D2084" w:rsidRPr="00761E32" w:rsidRDefault="004D2084" w:rsidP="004D2084">
            <w:pPr>
              <w:ind w:firstLine="142"/>
              <w:jc w:val="center"/>
              <w:rPr>
                <w:b/>
                <w:bCs/>
                <w:i/>
                <w:sz w:val="24"/>
                <w:szCs w:val="24"/>
              </w:rPr>
            </w:pPr>
          </w:p>
          <w:p w:rsidR="004D2084" w:rsidRPr="00761E32" w:rsidRDefault="004D2084" w:rsidP="004D2084">
            <w:pPr>
              <w:ind w:firstLine="142"/>
              <w:jc w:val="center"/>
              <w:rPr>
                <w:b/>
                <w:bCs/>
                <w:i/>
                <w:sz w:val="24"/>
                <w:szCs w:val="24"/>
              </w:rPr>
            </w:pPr>
          </w:p>
          <w:p w:rsidR="004D2084" w:rsidRPr="00761E32" w:rsidRDefault="004D2084" w:rsidP="004D2084">
            <w:pPr>
              <w:ind w:firstLine="142"/>
              <w:jc w:val="center"/>
              <w:rPr>
                <w:b/>
                <w:bCs/>
                <w:i/>
                <w:sz w:val="24"/>
                <w:szCs w:val="24"/>
              </w:rPr>
            </w:pPr>
          </w:p>
          <w:p w:rsidR="004D2084" w:rsidRPr="00761E32" w:rsidRDefault="004D2084" w:rsidP="004D2084">
            <w:pPr>
              <w:ind w:firstLine="142"/>
              <w:jc w:val="center"/>
              <w:rPr>
                <w:b/>
                <w:bCs/>
                <w:i/>
                <w:sz w:val="24"/>
                <w:szCs w:val="24"/>
              </w:rPr>
            </w:pPr>
          </w:p>
          <w:p w:rsidR="004D2084" w:rsidRPr="00761E32" w:rsidRDefault="005D58CC" w:rsidP="00AF6006">
            <w:pPr>
              <w:ind w:firstLine="142"/>
              <w:jc w:val="center"/>
              <w:rPr>
                <w:b/>
                <w:bCs/>
                <w:i/>
                <w:sz w:val="24"/>
                <w:szCs w:val="24"/>
              </w:rPr>
            </w:pPr>
            <w:r>
              <w:rPr>
                <w:b/>
                <w:bCs/>
                <w:i/>
                <w:sz w:val="24"/>
                <w:szCs w:val="24"/>
              </w:rPr>
              <w:t>10 909,4</w:t>
            </w:r>
            <w:r w:rsidR="004D2084" w:rsidRPr="00761E32">
              <w:rPr>
                <w:b/>
                <w:bCs/>
                <w:i/>
                <w:sz w:val="24"/>
                <w:szCs w:val="24"/>
              </w:rPr>
              <w:t xml:space="preserve"> </w:t>
            </w:r>
          </w:p>
        </w:tc>
        <w:tc>
          <w:tcPr>
            <w:tcW w:w="1282" w:type="dxa"/>
          </w:tcPr>
          <w:p w:rsidR="00542550" w:rsidRPr="00761E32" w:rsidRDefault="00542550" w:rsidP="004D2084">
            <w:pPr>
              <w:ind w:firstLine="142"/>
              <w:jc w:val="center"/>
              <w:rPr>
                <w:b/>
                <w:bCs/>
                <w:i/>
                <w:sz w:val="24"/>
                <w:szCs w:val="24"/>
              </w:rPr>
            </w:pPr>
          </w:p>
          <w:p w:rsidR="00761E32" w:rsidRPr="00761E32" w:rsidRDefault="00761E32" w:rsidP="004D2084">
            <w:pPr>
              <w:ind w:firstLine="142"/>
              <w:jc w:val="center"/>
              <w:rPr>
                <w:b/>
                <w:bCs/>
                <w:i/>
                <w:sz w:val="24"/>
                <w:szCs w:val="24"/>
              </w:rPr>
            </w:pPr>
          </w:p>
          <w:p w:rsidR="00761E32" w:rsidRPr="00761E32" w:rsidRDefault="00761E32" w:rsidP="004D2084">
            <w:pPr>
              <w:ind w:firstLine="142"/>
              <w:jc w:val="center"/>
              <w:rPr>
                <w:b/>
                <w:bCs/>
                <w:i/>
                <w:sz w:val="24"/>
                <w:szCs w:val="24"/>
              </w:rPr>
            </w:pPr>
          </w:p>
          <w:p w:rsidR="00761E32" w:rsidRPr="00761E32" w:rsidRDefault="00761E32" w:rsidP="004D2084">
            <w:pPr>
              <w:ind w:firstLine="142"/>
              <w:jc w:val="center"/>
              <w:rPr>
                <w:b/>
                <w:bCs/>
                <w:i/>
                <w:sz w:val="24"/>
                <w:szCs w:val="24"/>
              </w:rPr>
            </w:pPr>
          </w:p>
          <w:p w:rsidR="00761E32" w:rsidRPr="00761E32" w:rsidRDefault="00761E32" w:rsidP="004D2084">
            <w:pPr>
              <w:ind w:firstLine="142"/>
              <w:jc w:val="center"/>
              <w:rPr>
                <w:b/>
                <w:bCs/>
                <w:i/>
                <w:sz w:val="24"/>
                <w:szCs w:val="24"/>
              </w:rPr>
            </w:pPr>
          </w:p>
          <w:p w:rsidR="00761E32" w:rsidRPr="00761E32" w:rsidRDefault="00761E32" w:rsidP="004D2084">
            <w:pPr>
              <w:ind w:firstLine="142"/>
              <w:jc w:val="center"/>
              <w:rPr>
                <w:b/>
                <w:bCs/>
                <w:i/>
                <w:sz w:val="24"/>
                <w:szCs w:val="24"/>
              </w:rPr>
            </w:pPr>
          </w:p>
          <w:p w:rsidR="00761E32" w:rsidRPr="00761E32" w:rsidRDefault="00761E32" w:rsidP="004D2084">
            <w:pPr>
              <w:ind w:firstLine="142"/>
              <w:jc w:val="center"/>
              <w:rPr>
                <w:b/>
                <w:bCs/>
                <w:i/>
                <w:sz w:val="24"/>
                <w:szCs w:val="24"/>
              </w:rPr>
            </w:pPr>
          </w:p>
          <w:p w:rsidR="00761E32" w:rsidRPr="00761E32" w:rsidRDefault="00761E32" w:rsidP="004D2084">
            <w:pPr>
              <w:ind w:firstLine="142"/>
              <w:jc w:val="center"/>
              <w:rPr>
                <w:b/>
                <w:bCs/>
                <w:i/>
                <w:sz w:val="24"/>
                <w:szCs w:val="24"/>
              </w:rPr>
            </w:pPr>
          </w:p>
          <w:p w:rsidR="00761E32" w:rsidRPr="00761E32" w:rsidRDefault="005D58CC" w:rsidP="00AF6006">
            <w:pPr>
              <w:ind w:firstLine="142"/>
              <w:jc w:val="center"/>
              <w:rPr>
                <w:b/>
                <w:bCs/>
                <w:i/>
                <w:sz w:val="24"/>
                <w:szCs w:val="24"/>
              </w:rPr>
            </w:pPr>
            <w:r>
              <w:rPr>
                <w:b/>
                <w:bCs/>
                <w:i/>
                <w:sz w:val="24"/>
                <w:szCs w:val="24"/>
              </w:rPr>
              <w:t>10 615,7</w:t>
            </w:r>
          </w:p>
        </w:tc>
        <w:tc>
          <w:tcPr>
            <w:tcW w:w="1666" w:type="dxa"/>
          </w:tcPr>
          <w:p w:rsidR="00542550" w:rsidRPr="00761E32" w:rsidRDefault="00542550" w:rsidP="004D2084">
            <w:pPr>
              <w:ind w:firstLine="142"/>
              <w:jc w:val="center"/>
              <w:rPr>
                <w:b/>
                <w:bCs/>
                <w:i/>
                <w:sz w:val="24"/>
                <w:szCs w:val="24"/>
              </w:rPr>
            </w:pPr>
          </w:p>
          <w:p w:rsidR="00761E32" w:rsidRPr="00761E32" w:rsidRDefault="00761E32" w:rsidP="004D2084">
            <w:pPr>
              <w:ind w:firstLine="142"/>
              <w:jc w:val="center"/>
              <w:rPr>
                <w:b/>
                <w:bCs/>
                <w:i/>
                <w:sz w:val="24"/>
                <w:szCs w:val="24"/>
              </w:rPr>
            </w:pPr>
          </w:p>
          <w:p w:rsidR="00761E32" w:rsidRPr="00761E32" w:rsidRDefault="00761E32" w:rsidP="004D2084">
            <w:pPr>
              <w:ind w:firstLine="142"/>
              <w:jc w:val="center"/>
              <w:rPr>
                <w:b/>
                <w:bCs/>
                <w:i/>
                <w:sz w:val="24"/>
                <w:szCs w:val="24"/>
              </w:rPr>
            </w:pPr>
          </w:p>
          <w:p w:rsidR="00761E32" w:rsidRPr="00761E32" w:rsidRDefault="00761E32" w:rsidP="004D2084">
            <w:pPr>
              <w:ind w:firstLine="142"/>
              <w:jc w:val="center"/>
              <w:rPr>
                <w:b/>
                <w:bCs/>
                <w:i/>
                <w:sz w:val="24"/>
                <w:szCs w:val="24"/>
              </w:rPr>
            </w:pPr>
          </w:p>
          <w:p w:rsidR="00761E32" w:rsidRPr="00761E32" w:rsidRDefault="00761E32" w:rsidP="004D2084">
            <w:pPr>
              <w:ind w:firstLine="142"/>
              <w:jc w:val="center"/>
              <w:rPr>
                <w:b/>
                <w:bCs/>
                <w:i/>
                <w:sz w:val="24"/>
                <w:szCs w:val="24"/>
              </w:rPr>
            </w:pPr>
          </w:p>
          <w:p w:rsidR="00761E32" w:rsidRPr="00761E32" w:rsidRDefault="00761E32" w:rsidP="004D2084">
            <w:pPr>
              <w:ind w:firstLine="142"/>
              <w:jc w:val="center"/>
              <w:rPr>
                <w:b/>
                <w:bCs/>
                <w:i/>
                <w:sz w:val="24"/>
                <w:szCs w:val="24"/>
              </w:rPr>
            </w:pPr>
          </w:p>
          <w:p w:rsidR="00761E32" w:rsidRPr="00761E32" w:rsidRDefault="00761E32" w:rsidP="004D2084">
            <w:pPr>
              <w:ind w:firstLine="142"/>
              <w:jc w:val="center"/>
              <w:rPr>
                <w:b/>
                <w:bCs/>
                <w:i/>
                <w:sz w:val="24"/>
                <w:szCs w:val="24"/>
              </w:rPr>
            </w:pPr>
          </w:p>
          <w:p w:rsidR="00761E32" w:rsidRPr="00761E32" w:rsidRDefault="00761E32" w:rsidP="004D2084">
            <w:pPr>
              <w:ind w:firstLine="142"/>
              <w:jc w:val="center"/>
              <w:rPr>
                <w:b/>
                <w:bCs/>
                <w:i/>
                <w:sz w:val="24"/>
                <w:szCs w:val="24"/>
              </w:rPr>
            </w:pPr>
          </w:p>
          <w:p w:rsidR="00761E32" w:rsidRPr="00761E32" w:rsidRDefault="00DA134B" w:rsidP="004D2084">
            <w:pPr>
              <w:ind w:firstLine="142"/>
              <w:jc w:val="center"/>
              <w:rPr>
                <w:b/>
                <w:bCs/>
                <w:i/>
                <w:sz w:val="24"/>
                <w:szCs w:val="24"/>
              </w:rPr>
            </w:pPr>
            <w:r>
              <w:rPr>
                <w:b/>
                <w:bCs/>
                <w:i/>
                <w:sz w:val="24"/>
                <w:szCs w:val="24"/>
              </w:rPr>
              <w:t>97,3</w:t>
            </w:r>
          </w:p>
        </w:tc>
      </w:tr>
      <w:tr w:rsidR="00542550" w:rsidRPr="00A970DF" w:rsidTr="004D2084">
        <w:tc>
          <w:tcPr>
            <w:tcW w:w="4141" w:type="dxa"/>
            <w:gridSpan w:val="2"/>
          </w:tcPr>
          <w:p w:rsidR="00542550" w:rsidRPr="00A970DF" w:rsidRDefault="00542550" w:rsidP="00790995">
            <w:pPr>
              <w:ind w:firstLine="142"/>
              <w:jc w:val="both"/>
              <w:rPr>
                <w:bCs/>
                <w:sz w:val="24"/>
                <w:szCs w:val="24"/>
              </w:rPr>
            </w:pPr>
            <w:r w:rsidRPr="00A970DF">
              <w:rPr>
                <w:bCs/>
                <w:sz w:val="24"/>
                <w:szCs w:val="24"/>
              </w:rPr>
              <w:lastRenderedPageBreak/>
              <w:t xml:space="preserve">Подпрограмма 1 </w:t>
            </w:r>
            <w:r w:rsidRPr="00A970DF">
              <w:rPr>
                <w:sz w:val="24"/>
                <w:szCs w:val="24"/>
              </w:rPr>
              <w:t xml:space="preserve">«Благоустройство </w:t>
            </w:r>
            <w:r w:rsidR="00790995">
              <w:rPr>
                <w:sz w:val="24"/>
                <w:szCs w:val="24"/>
              </w:rPr>
              <w:t xml:space="preserve">и озеленение территории </w:t>
            </w:r>
            <w:r w:rsidR="00790995" w:rsidRPr="00790995">
              <w:rPr>
                <w:sz w:val="24"/>
                <w:szCs w:val="24"/>
              </w:rPr>
              <w:t>города Княгинино</w:t>
            </w:r>
            <w:r w:rsidRPr="00A970DF">
              <w:rPr>
                <w:sz w:val="24"/>
                <w:szCs w:val="24"/>
              </w:rPr>
              <w:t>»</w:t>
            </w:r>
          </w:p>
        </w:tc>
        <w:tc>
          <w:tcPr>
            <w:tcW w:w="1754" w:type="dxa"/>
            <w:vAlign w:val="bottom"/>
          </w:tcPr>
          <w:p w:rsidR="00542550" w:rsidRPr="00A970DF" w:rsidRDefault="00790995" w:rsidP="00E03FB1">
            <w:pPr>
              <w:ind w:firstLine="142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7 720,1</w:t>
            </w:r>
          </w:p>
        </w:tc>
        <w:tc>
          <w:tcPr>
            <w:tcW w:w="1754" w:type="dxa"/>
          </w:tcPr>
          <w:p w:rsidR="00542550" w:rsidRDefault="00542550" w:rsidP="004D2084">
            <w:pPr>
              <w:ind w:firstLine="142"/>
              <w:jc w:val="center"/>
              <w:rPr>
                <w:bCs/>
                <w:sz w:val="24"/>
                <w:szCs w:val="24"/>
              </w:rPr>
            </w:pPr>
          </w:p>
          <w:p w:rsidR="00761E32" w:rsidRDefault="00761E32" w:rsidP="004D2084">
            <w:pPr>
              <w:ind w:firstLine="142"/>
              <w:jc w:val="center"/>
              <w:rPr>
                <w:bCs/>
                <w:sz w:val="24"/>
                <w:szCs w:val="24"/>
              </w:rPr>
            </w:pPr>
          </w:p>
          <w:p w:rsidR="00761E32" w:rsidRDefault="00761E32" w:rsidP="004D2084">
            <w:pPr>
              <w:ind w:firstLine="142"/>
              <w:jc w:val="center"/>
              <w:rPr>
                <w:bCs/>
                <w:sz w:val="24"/>
                <w:szCs w:val="24"/>
              </w:rPr>
            </w:pPr>
          </w:p>
          <w:p w:rsidR="00761E32" w:rsidRPr="00A970DF" w:rsidRDefault="005D58CC" w:rsidP="004D2084">
            <w:pPr>
              <w:ind w:firstLine="142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6 605,5</w:t>
            </w:r>
          </w:p>
        </w:tc>
        <w:tc>
          <w:tcPr>
            <w:tcW w:w="1282" w:type="dxa"/>
          </w:tcPr>
          <w:p w:rsidR="00542550" w:rsidRDefault="00542550" w:rsidP="004D2084">
            <w:pPr>
              <w:ind w:firstLine="142"/>
              <w:jc w:val="center"/>
              <w:rPr>
                <w:bCs/>
                <w:sz w:val="24"/>
                <w:szCs w:val="24"/>
              </w:rPr>
            </w:pPr>
          </w:p>
          <w:p w:rsidR="00761E32" w:rsidRDefault="00761E32" w:rsidP="004D2084">
            <w:pPr>
              <w:ind w:firstLine="142"/>
              <w:jc w:val="center"/>
              <w:rPr>
                <w:bCs/>
                <w:sz w:val="24"/>
                <w:szCs w:val="24"/>
              </w:rPr>
            </w:pPr>
          </w:p>
          <w:p w:rsidR="00761E32" w:rsidRDefault="00761E32" w:rsidP="004D2084">
            <w:pPr>
              <w:ind w:firstLine="142"/>
              <w:jc w:val="center"/>
              <w:rPr>
                <w:bCs/>
                <w:sz w:val="24"/>
                <w:szCs w:val="24"/>
              </w:rPr>
            </w:pPr>
          </w:p>
          <w:p w:rsidR="00761E32" w:rsidRPr="00A970DF" w:rsidRDefault="005D58CC" w:rsidP="00761E32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6 407,1</w:t>
            </w:r>
          </w:p>
        </w:tc>
        <w:tc>
          <w:tcPr>
            <w:tcW w:w="1666" w:type="dxa"/>
          </w:tcPr>
          <w:p w:rsidR="00542550" w:rsidRDefault="00542550" w:rsidP="004D2084">
            <w:pPr>
              <w:ind w:firstLine="142"/>
              <w:jc w:val="center"/>
              <w:rPr>
                <w:bCs/>
                <w:sz w:val="24"/>
                <w:szCs w:val="24"/>
              </w:rPr>
            </w:pPr>
          </w:p>
          <w:p w:rsidR="00761E32" w:rsidRDefault="00761E32" w:rsidP="004D2084">
            <w:pPr>
              <w:ind w:firstLine="142"/>
              <w:jc w:val="center"/>
              <w:rPr>
                <w:bCs/>
                <w:sz w:val="24"/>
                <w:szCs w:val="24"/>
              </w:rPr>
            </w:pPr>
          </w:p>
          <w:p w:rsidR="00761E32" w:rsidRDefault="00761E32" w:rsidP="004D2084">
            <w:pPr>
              <w:ind w:firstLine="142"/>
              <w:jc w:val="center"/>
              <w:rPr>
                <w:bCs/>
                <w:sz w:val="24"/>
                <w:szCs w:val="24"/>
              </w:rPr>
            </w:pPr>
          </w:p>
          <w:p w:rsidR="00761E32" w:rsidRPr="00A970DF" w:rsidRDefault="00DA134B" w:rsidP="004D2084">
            <w:pPr>
              <w:ind w:firstLine="142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97,0</w:t>
            </w:r>
          </w:p>
        </w:tc>
      </w:tr>
      <w:tr w:rsidR="00542550" w:rsidRPr="00A970DF" w:rsidTr="00E03FB1">
        <w:trPr>
          <w:trHeight w:val="886"/>
        </w:trPr>
        <w:tc>
          <w:tcPr>
            <w:tcW w:w="4141" w:type="dxa"/>
            <w:gridSpan w:val="2"/>
          </w:tcPr>
          <w:p w:rsidR="00542550" w:rsidRPr="00A970DF" w:rsidRDefault="00542550" w:rsidP="00E03FB1">
            <w:pPr>
              <w:ind w:firstLine="142"/>
              <w:jc w:val="both"/>
              <w:outlineLvl w:val="0"/>
              <w:rPr>
                <w:bCs/>
                <w:sz w:val="24"/>
                <w:szCs w:val="24"/>
              </w:rPr>
            </w:pPr>
            <w:r w:rsidRPr="00A970DF">
              <w:rPr>
                <w:bCs/>
                <w:sz w:val="24"/>
                <w:szCs w:val="24"/>
              </w:rPr>
              <w:t>Подпрограмма 2 «</w:t>
            </w:r>
            <w:r w:rsidR="00E03FB1">
              <w:rPr>
                <w:bCs/>
                <w:sz w:val="24"/>
                <w:szCs w:val="24"/>
              </w:rPr>
              <w:t xml:space="preserve">Развитие услуг в сфере похоронного дела в </w:t>
            </w:r>
            <w:r w:rsidR="00E03FB1" w:rsidRPr="00790995">
              <w:rPr>
                <w:sz w:val="24"/>
                <w:szCs w:val="24"/>
              </w:rPr>
              <w:t>город</w:t>
            </w:r>
            <w:r w:rsidR="00E03FB1">
              <w:rPr>
                <w:sz w:val="24"/>
                <w:szCs w:val="24"/>
              </w:rPr>
              <w:t>е</w:t>
            </w:r>
            <w:r w:rsidR="00E03FB1" w:rsidRPr="00790995">
              <w:rPr>
                <w:sz w:val="24"/>
                <w:szCs w:val="24"/>
              </w:rPr>
              <w:t xml:space="preserve"> Княгинино</w:t>
            </w:r>
            <w:r w:rsidRPr="00A970DF">
              <w:rPr>
                <w:sz w:val="24"/>
                <w:szCs w:val="24"/>
              </w:rPr>
              <w:t>»</w:t>
            </w:r>
          </w:p>
        </w:tc>
        <w:tc>
          <w:tcPr>
            <w:tcW w:w="1754" w:type="dxa"/>
            <w:vAlign w:val="center"/>
          </w:tcPr>
          <w:p w:rsidR="00542550" w:rsidRPr="00A970DF" w:rsidRDefault="00E03FB1" w:rsidP="00E03FB1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47,5</w:t>
            </w:r>
          </w:p>
        </w:tc>
        <w:tc>
          <w:tcPr>
            <w:tcW w:w="1754" w:type="dxa"/>
          </w:tcPr>
          <w:p w:rsidR="00542550" w:rsidRDefault="00542550" w:rsidP="004D2084">
            <w:pPr>
              <w:ind w:firstLine="142"/>
              <w:jc w:val="center"/>
              <w:rPr>
                <w:bCs/>
                <w:sz w:val="24"/>
                <w:szCs w:val="24"/>
              </w:rPr>
            </w:pPr>
          </w:p>
          <w:p w:rsidR="00761E32" w:rsidRDefault="00761E32" w:rsidP="004D2084">
            <w:pPr>
              <w:ind w:firstLine="142"/>
              <w:jc w:val="center"/>
              <w:rPr>
                <w:bCs/>
                <w:sz w:val="24"/>
                <w:szCs w:val="24"/>
              </w:rPr>
            </w:pPr>
          </w:p>
          <w:p w:rsidR="00761E32" w:rsidRPr="00A970DF" w:rsidRDefault="005D58CC" w:rsidP="004D2084">
            <w:pPr>
              <w:ind w:firstLine="142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1 020,4</w:t>
            </w:r>
          </w:p>
        </w:tc>
        <w:tc>
          <w:tcPr>
            <w:tcW w:w="1282" w:type="dxa"/>
          </w:tcPr>
          <w:p w:rsidR="00542550" w:rsidRDefault="00542550" w:rsidP="004D2084">
            <w:pPr>
              <w:ind w:firstLine="142"/>
              <w:jc w:val="center"/>
              <w:rPr>
                <w:bCs/>
                <w:sz w:val="24"/>
                <w:szCs w:val="24"/>
              </w:rPr>
            </w:pPr>
          </w:p>
          <w:p w:rsidR="00761E32" w:rsidRDefault="00761E32" w:rsidP="004D2084">
            <w:pPr>
              <w:ind w:firstLine="142"/>
              <w:jc w:val="center"/>
              <w:rPr>
                <w:bCs/>
                <w:sz w:val="24"/>
                <w:szCs w:val="24"/>
              </w:rPr>
            </w:pPr>
          </w:p>
          <w:p w:rsidR="00761E32" w:rsidRPr="00A970DF" w:rsidRDefault="005D58CC" w:rsidP="004D2084">
            <w:pPr>
              <w:ind w:firstLine="142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1 002,1</w:t>
            </w:r>
          </w:p>
        </w:tc>
        <w:tc>
          <w:tcPr>
            <w:tcW w:w="1666" w:type="dxa"/>
          </w:tcPr>
          <w:p w:rsidR="00542550" w:rsidRDefault="00542550" w:rsidP="004D2084">
            <w:pPr>
              <w:ind w:firstLine="142"/>
              <w:jc w:val="center"/>
              <w:rPr>
                <w:bCs/>
                <w:sz w:val="24"/>
                <w:szCs w:val="24"/>
              </w:rPr>
            </w:pPr>
          </w:p>
          <w:p w:rsidR="00761E32" w:rsidRDefault="00761E32" w:rsidP="004D2084">
            <w:pPr>
              <w:ind w:firstLine="142"/>
              <w:jc w:val="center"/>
              <w:rPr>
                <w:bCs/>
                <w:sz w:val="24"/>
                <w:szCs w:val="24"/>
              </w:rPr>
            </w:pPr>
          </w:p>
          <w:p w:rsidR="00761E32" w:rsidRPr="00A970DF" w:rsidRDefault="00DA134B" w:rsidP="004D2084">
            <w:pPr>
              <w:ind w:firstLine="142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98,2</w:t>
            </w:r>
          </w:p>
        </w:tc>
      </w:tr>
      <w:tr w:rsidR="00542550" w:rsidRPr="00A970DF" w:rsidTr="004D2084">
        <w:tc>
          <w:tcPr>
            <w:tcW w:w="4141" w:type="dxa"/>
            <w:gridSpan w:val="2"/>
          </w:tcPr>
          <w:p w:rsidR="00542550" w:rsidRPr="00A970DF" w:rsidRDefault="00542550" w:rsidP="00E03FB1">
            <w:pPr>
              <w:ind w:firstLine="142"/>
              <w:jc w:val="both"/>
              <w:rPr>
                <w:bCs/>
                <w:sz w:val="24"/>
                <w:szCs w:val="24"/>
              </w:rPr>
            </w:pPr>
            <w:r w:rsidRPr="00A970DF">
              <w:rPr>
                <w:bCs/>
                <w:sz w:val="24"/>
                <w:szCs w:val="24"/>
              </w:rPr>
              <w:t>Подпрограмма 3 «</w:t>
            </w:r>
            <w:r w:rsidR="00E03FB1">
              <w:rPr>
                <w:bCs/>
                <w:sz w:val="24"/>
                <w:szCs w:val="24"/>
              </w:rPr>
              <w:t>Содействие занятости населения в городе Княгинино</w:t>
            </w:r>
            <w:r w:rsidRPr="00A970DF">
              <w:rPr>
                <w:bCs/>
                <w:sz w:val="24"/>
                <w:szCs w:val="24"/>
              </w:rPr>
              <w:t>»</w:t>
            </w:r>
          </w:p>
        </w:tc>
        <w:tc>
          <w:tcPr>
            <w:tcW w:w="1754" w:type="dxa"/>
            <w:vAlign w:val="bottom"/>
          </w:tcPr>
          <w:p w:rsidR="00542550" w:rsidRPr="00A970DF" w:rsidRDefault="00E03FB1" w:rsidP="00E03FB1">
            <w:pPr>
              <w:ind w:firstLine="142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87,9</w:t>
            </w:r>
          </w:p>
        </w:tc>
        <w:tc>
          <w:tcPr>
            <w:tcW w:w="1754" w:type="dxa"/>
          </w:tcPr>
          <w:p w:rsidR="00542550" w:rsidRDefault="00542550" w:rsidP="004D2084">
            <w:pPr>
              <w:ind w:firstLine="142"/>
              <w:jc w:val="center"/>
              <w:rPr>
                <w:bCs/>
                <w:sz w:val="24"/>
                <w:szCs w:val="24"/>
              </w:rPr>
            </w:pPr>
          </w:p>
          <w:p w:rsidR="00761E32" w:rsidRDefault="00761E32" w:rsidP="004D2084">
            <w:pPr>
              <w:ind w:firstLine="142"/>
              <w:jc w:val="center"/>
              <w:rPr>
                <w:bCs/>
                <w:sz w:val="24"/>
                <w:szCs w:val="24"/>
              </w:rPr>
            </w:pPr>
          </w:p>
          <w:p w:rsidR="00761E32" w:rsidRPr="00A970DF" w:rsidRDefault="005D58CC" w:rsidP="004D2084">
            <w:pPr>
              <w:ind w:firstLine="142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121,6</w:t>
            </w:r>
          </w:p>
        </w:tc>
        <w:tc>
          <w:tcPr>
            <w:tcW w:w="1282" w:type="dxa"/>
          </w:tcPr>
          <w:p w:rsidR="00542550" w:rsidRDefault="00542550" w:rsidP="004D2084">
            <w:pPr>
              <w:ind w:firstLine="142"/>
              <w:jc w:val="center"/>
              <w:rPr>
                <w:bCs/>
                <w:sz w:val="24"/>
                <w:szCs w:val="24"/>
              </w:rPr>
            </w:pPr>
          </w:p>
          <w:p w:rsidR="00761E32" w:rsidRDefault="00761E32" w:rsidP="004D2084">
            <w:pPr>
              <w:ind w:firstLine="142"/>
              <w:jc w:val="center"/>
              <w:rPr>
                <w:bCs/>
                <w:sz w:val="24"/>
                <w:szCs w:val="24"/>
              </w:rPr>
            </w:pPr>
          </w:p>
          <w:p w:rsidR="00761E32" w:rsidRPr="00A970DF" w:rsidRDefault="005D58CC" w:rsidP="004D2084">
            <w:pPr>
              <w:ind w:firstLine="142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121,6</w:t>
            </w:r>
          </w:p>
        </w:tc>
        <w:tc>
          <w:tcPr>
            <w:tcW w:w="1666" w:type="dxa"/>
          </w:tcPr>
          <w:p w:rsidR="00542550" w:rsidRDefault="00542550" w:rsidP="004D2084">
            <w:pPr>
              <w:ind w:firstLine="142"/>
              <w:jc w:val="center"/>
              <w:rPr>
                <w:bCs/>
                <w:sz w:val="24"/>
                <w:szCs w:val="24"/>
              </w:rPr>
            </w:pPr>
          </w:p>
          <w:p w:rsidR="00761E32" w:rsidRDefault="00761E32" w:rsidP="004D2084">
            <w:pPr>
              <w:ind w:firstLine="142"/>
              <w:jc w:val="center"/>
              <w:rPr>
                <w:bCs/>
                <w:sz w:val="24"/>
                <w:szCs w:val="24"/>
              </w:rPr>
            </w:pPr>
          </w:p>
          <w:p w:rsidR="00761E32" w:rsidRPr="00A970DF" w:rsidRDefault="00DA134B" w:rsidP="004D2084">
            <w:pPr>
              <w:ind w:firstLine="142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100,0</w:t>
            </w:r>
          </w:p>
        </w:tc>
      </w:tr>
      <w:tr w:rsidR="0000320C" w:rsidRPr="00A970DF" w:rsidTr="004D2084">
        <w:tc>
          <w:tcPr>
            <w:tcW w:w="4141" w:type="dxa"/>
            <w:gridSpan w:val="2"/>
          </w:tcPr>
          <w:p w:rsidR="0000320C" w:rsidRPr="00A970DF" w:rsidRDefault="0000320C" w:rsidP="00A21360">
            <w:pPr>
              <w:ind w:firstLine="142"/>
              <w:jc w:val="both"/>
              <w:rPr>
                <w:bCs/>
                <w:sz w:val="24"/>
                <w:szCs w:val="24"/>
              </w:rPr>
            </w:pPr>
            <w:r w:rsidRPr="00A970DF">
              <w:rPr>
                <w:bCs/>
                <w:sz w:val="24"/>
                <w:szCs w:val="24"/>
              </w:rPr>
              <w:t xml:space="preserve">Подпрограмма </w:t>
            </w:r>
            <w:r>
              <w:rPr>
                <w:bCs/>
                <w:sz w:val="24"/>
                <w:szCs w:val="24"/>
              </w:rPr>
              <w:t>4 «</w:t>
            </w:r>
            <w:r w:rsidR="00E03FB1" w:rsidRPr="00A970DF">
              <w:rPr>
                <w:bCs/>
                <w:sz w:val="24"/>
                <w:szCs w:val="24"/>
              </w:rPr>
              <w:t>Обеспечение реализации муниципальной Программ</w:t>
            </w:r>
            <w:r>
              <w:rPr>
                <w:bCs/>
                <w:sz w:val="24"/>
                <w:szCs w:val="24"/>
              </w:rPr>
              <w:t>»</w:t>
            </w:r>
          </w:p>
        </w:tc>
        <w:tc>
          <w:tcPr>
            <w:tcW w:w="1754" w:type="dxa"/>
            <w:vAlign w:val="bottom"/>
          </w:tcPr>
          <w:p w:rsidR="0000320C" w:rsidRDefault="00E03FB1" w:rsidP="00E03FB1">
            <w:pPr>
              <w:ind w:firstLine="142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3 479,4</w:t>
            </w:r>
          </w:p>
        </w:tc>
        <w:tc>
          <w:tcPr>
            <w:tcW w:w="1754" w:type="dxa"/>
          </w:tcPr>
          <w:p w:rsidR="0000320C" w:rsidRDefault="0000320C" w:rsidP="004D2084">
            <w:pPr>
              <w:ind w:firstLine="142"/>
              <w:jc w:val="center"/>
              <w:rPr>
                <w:bCs/>
                <w:sz w:val="24"/>
                <w:szCs w:val="24"/>
              </w:rPr>
            </w:pPr>
          </w:p>
          <w:p w:rsidR="0000320C" w:rsidRDefault="005D58CC" w:rsidP="004D2084">
            <w:pPr>
              <w:ind w:firstLine="142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3 161,9</w:t>
            </w:r>
          </w:p>
        </w:tc>
        <w:tc>
          <w:tcPr>
            <w:tcW w:w="1282" w:type="dxa"/>
          </w:tcPr>
          <w:p w:rsidR="0000320C" w:rsidRDefault="0000320C" w:rsidP="004D2084">
            <w:pPr>
              <w:ind w:firstLine="142"/>
              <w:jc w:val="center"/>
              <w:rPr>
                <w:bCs/>
                <w:sz w:val="24"/>
                <w:szCs w:val="24"/>
              </w:rPr>
            </w:pPr>
          </w:p>
          <w:p w:rsidR="0000320C" w:rsidRDefault="005D58CC" w:rsidP="004D2084">
            <w:pPr>
              <w:ind w:firstLine="142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3 084,9</w:t>
            </w:r>
          </w:p>
        </w:tc>
        <w:tc>
          <w:tcPr>
            <w:tcW w:w="1666" w:type="dxa"/>
          </w:tcPr>
          <w:p w:rsidR="0000320C" w:rsidRDefault="0000320C" w:rsidP="004D2084">
            <w:pPr>
              <w:ind w:firstLine="142"/>
              <w:jc w:val="center"/>
              <w:rPr>
                <w:bCs/>
                <w:sz w:val="24"/>
                <w:szCs w:val="24"/>
              </w:rPr>
            </w:pPr>
          </w:p>
          <w:p w:rsidR="0000320C" w:rsidRDefault="00DA134B" w:rsidP="004D2084">
            <w:pPr>
              <w:ind w:firstLine="142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97,6</w:t>
            </w:r>
          </w:p>
        </w:tc>
      </w:tr>
      <w:tr w:rsidR="00542550" w:rsidRPr="00A970DF" w:rsidTr="004D2084">
        <w:tc>
          <w:tcPr>
            <w:tcW w:w="508" w:type="dxa"/>
          </w:tcPr>
          <w:p w:rsidR="00542550" w:rsidRPr="00A970DF" w:rsidRDefault="00542550" w:rsidP="00A21360">
            <w:pPr>
              <w:ind w:firstLine="142"/>
              <w:rPr>
                <w:sz w:val="24"/>
                <w:szCs w:val="24"/>
              </w:rPr>
            </w:pPr>
            <w:r w:rsidRPr="00A970DF">
              <w:rPr>
                <w:sz w:val="24"/>
                <w:szCs w:val="24"/>
              </w:rPr>
              <w:t>2</w:t>
            </w:r>
          </w:p>
        </w:tc>
        <w:tc>
          <w:tcPr>
            <w:tcW w:w="3633" w:type="dxa"/>
            <w:vAlign w:val="bottom"/>
          </w:tcPr>
          <w:p w:rsidR="00542550" w:rsidRPr="00A970DF" w:rsidRDefault="00542550" w:rsidP="00E03FB1">
            <w:pPr>
              <w:ind w:firstLine="142"/>
              <w:jc w:val="both"/>
              <w:rPr>
                <w:bCs/>
                <w:sz w:val="24"/>
                <w:szCs w:val="24"/>
              </w:rPr>
            </w:pPr>
            <w:r w:rsidRPr="00A970DF">
              <w:rPr>
                <w:sz w:val="24"/>
                <w:szCs w:val="24"/>
              </w:rPr>
              <w:t>Муниципальная программа</w:t>
            </w:r>
            <w:r w:rsidR="00E03FB1" w:rsidRPr="00790995">
              <w:rPr>
                <w:sz w:val="24"/>
                <w:szCs w:val="24"/>
              </w:rPr>
              <w:t xml:space="preserve"> города Княгинино</w:t>
            </w:r>
            <w:r w:rsidR="00E03FB1" w:rsidRPr="00453FD3">
              <w:rPr>
                <w:szCs w:val="24"/>
              </w:rPr>
              <w:t xml:space="preserve"> </w:t>
            </w:r>
            <w:r w:rsidR="00E03FB1" w:rsidRPr="00A970DF">
              <w:rPr>
                <w:sz w:val="24"/>
                <w:szCs w:val="24"/>
              </w:rPr>
              <w:t>Княгининского района Нижегородской области</w:t>
            </w:r>
            <w:r w:rsidRPr="00A970DF">
              <w:rPr>
                <w:sz w:val="24"/>
                <w:szCs w:val="24"/>
              </w:rPr>
              <w:t xml:space="preserve"> «</w:t>
            </w:r>
            <w:r w:rsidR="00E03FB1">
              <w:rPr>
                <w:sz w:val="24"/>
                <w:szCs w:val="24"/>
              </w:rPr>
              <w:t>Безопасный город»</w:t>
            </w:r>
            <w:r w:rsidRPr="00A970DF">
              <w:rPr>
                <w:sz w:val="24"/>
                <w:szCs w:val="24"/>
              </w:rPr>
              <w:t xml:space="preserve"> на 2015-2017 годы</w:t>
            </w:r>
          </w:p>
        </w:tc>
        <w:tc>
          <w:tcPr>
            <w:tcW w:w="1754" w:type="dxa"/>
            <w:vAlign w:val="bottom"/>
          </w:tcPr>
          <w:p w:rsidR="00542550" w:rsidRPr="00A970DF" w:rsidRDefault="00E03FB1" w:rsidP="00E03FB1">
            <w:pPr>
              <w:ind w:firstLine="142"/>
              <w:jc w:val="center"/>
              <w:rPr>
                <w:b/>
                <w:bCs/>
                <w:i/>
                <w:sz w:val="24"/>
                <w:szCs w:val="24"/>
              </w:rPr>
            </w:pPr>
            <w:r>
              <w:rPr>
                <w:b/>
                <w:bCs/>
                <w:i/>
                <w:sz w:val="24"/>
                <w:szCs w:val="24"/>
              </w:rPr>
              <w:t>4 487,7</w:t>
            </w:r>
          </w:p>
        </w:tc>
        <w:tc>
          <w:tcPr>
            <w:tcW w:w="1754" w:type="dxa"/>
          </w:tcPr>
          <w:p w:rsidR="00542550" w:rsidRPr="00761E32" w:rsidRDefault="00542550" w:rsidP="004D2084">
            <w:pPr>
              <w:ind w:firstLine="142"/>
              <w:jc w:val="center"/>
              <w:rPr>
                <w:b/>
                <w:bCs/>
                <w:i/>
                <w:sz w:val="24"/>
                <w:szCs w:val="24"/>
              </w:rPr>
            </w:pPr>
          </w:p>
          <w:p w:rsidR="00761E32" w:rsidRPr="00761E32" w:rsidRDefault="00761E32" w:rsidP="004D2084">
            <w:pPr>
              <w:ind w:firstLine="142"/>
              <w:jc w:val="center"/>
              <w:rPr>
                <w:b/>
                <w:bCs/>
                <w:i/>
                <w:sz w:val="24"/>
                <w:szCs w:val="24"/>
              </w:rPr>
            </w:pPr>
          </w:p>
          <w:p w:rsidR="00761E32" w:rsidRDefault="00761E32" w:rsidP="004D2084">
            <w:pPr>
              <w:ind w:firstLine="142"/>
              <w:jc w:val="center"/>
              <w:rPr>
                <w:b/>
                <w:bCs/>
                <w:i/>
                <w:sz w:val="24"/>
                <w:szCs w:val="24"/>
              </w:rPr>
            </w:pPr>
          </w:p>
          <w:p w:rsidR="0000320C" w:rsidRDefault="0000320C" w:rsidP="004D2084">
            <w:pPr>
              <w:ind w:firstLine="142"/>
              <w:jc w:val="center"/>
              <w:rPr>
                <w:b/>
                <w:bCs/>
                <w:i/>
                <w:sz w:val="24"/>
                <w:szCs w:val="24"/>
              </w:rPr>
            </w:pPr>
          </w:p>
          <w:p w:rsidR="0000320C" w:rsidRDefault="0000320C" w:rsidP="004D2084">
            <w:pPr>
              <w:ind w:firstLine="142"/>
              <w:jc w:val="center"/>
              <w:rPr>
                <w:b/>
                <w:bCs/>
                <w:i/>
                <w:sz w:val="24"/>
                <w:szCs w:val="24"/>
              </w:rPr>
            </w:pPr>
          </w:p>
          <w:p w:rsidR="0000320C" w:rsidRPr="00761E32" w:rsidRDefault="005D58CC" w:rsidP="00AF6006">
            <w:pPr>
              <w:ind w:firstLine="142"/>
              <w:jc w:val="center"/>
              <w:rPr>
                <w:b/>
                <w:bCs/>
                <w:i/>
                <w:sz w:val="24"/>
                <w:szCs w:val="24"/>
              </w:rPr>
            </w:pPr>
            <w:r>
              <w:rPr>
                <w:b/>
                <w:bCs/>
                <w:i/>
                <w:sz w:val="24"/>
                <w:szCs w:val="24"/>
              </w:rPr>
              <w:t>4 243,3</w:t>
            </w:r>
          </w:p>
        </w:tc>
        <w:tc>
          <w:tcPr>
            <w:tcW w:w="1282" w:type="dxa"/>
          </w:tcPr>
          <w:p w:rsidR="00542550" w:rsidRPr="00761E32" w:rsidRDefault="00542550" w:rsidP="004D2084">
            <w:pPr>
              <w:ind w:firstLine="142"/>
              <w:jc w:val="center"/>
              <w:rPr>
                <w:b/>
                <w:bCs/>
                <w:i/>
                <w:sz w:val="24"/>
                <w:szCs w:val="24"/>
              </w:rPr>
            </w:pPr>
          </w:p>
          <w:p w:rsidR="00761E32" w:rsidRPr="00761E32" w:rsidRDefault="00761E32" w:rsidP="004D2084">
            <w:pPr>
              <w:ind w:firstLine="142"/>
              <w:jc w:val="center"/>
              <w:rPr>
                <w:b/>
                <w:bCs/>
                <w:i/>
                <w:sz w:val="24"/>
                <w:szCs w:val="24"/>
              </w:rPr>
            </w:pPr>
          </w:p>
          <w:p w:rsidR="00761E32" w:rsidRDefault="00761E32" w:rsidP="004D2084">
            <w:pPr>
              <w:ind w:firstLine="142"/>
              <w:jc w:val="center"/>
              <w:rPr>
                <w:b/>
                <w:bCs/>
                <w:i/>
                <w:sz w:val="24"/>
                <w:szCs w:val="24"/>
              </w:rPr>
            </w:pPr>
          </w:p>
          <w:p w:rsidR="0000320C" w:rsidRDefault="0000320C" w:rsidP="004D2084">
            <w:pPr>
              <w:ind w:firstLine="142"/>
              <w:jc w:val="center"/>
              <w:rPr>
                <w:b/>
                <w:bCs/>
                <w:i/>
                <w:sz w:val="24"/>
                <w:szCs w:val="24"/>
              </w:rPr>
            </w:pPr>
          </w:p>
          <w:p w:rsidR="0000320C" w:rsidRDefault="0000320C" w:rsidP="004D2084">
            <w:pPr>
              <w:ind w:firstLine="142"/>
              <w:jc w:val="center"/>
              <w:rPr>
                <w:b/>
                <w:bCs/>
                <w:i/>
                <w:sz w:val="24"/>
                <w:szCs w:val="24"/>
              </w:rPr>
            </w:pPr>
          </w:p>
          <w:p w:rsidR="0000320C" w:rsidRPr="00761E32" w:rsidRDefault="005D58CC" w:rsidP="004D2084">
            <w:pPr>
              <w:ind w:firstLine="142"/>
              <w:jc w:val="center"/>
              <w:rPr>
                <w:b/>
                <w:bCs/>
                <w:i/>
                <w:sz w:val="24"/>
                <w:szCs w:val="24"/>
              </w:rPr>
            </w:pPr>
            <w:r>
              <w:rPr>
                <w:b/>
                <w:bCs/>
                <w:i/>
                <w:sz w:val="24"/>
                <w:szCs w:val="24"/>
              </w:rPr>
              <w:t>4 221,7</w:t>
            </w:r>
          </w:p>
        </w:tc>
        <w:tc>
          <w:tcPr>
            <w:tcW w:w="1666" w:type="dxa"/>
          </w:tcPr>
          <w:p w:rsidR="00542550" w:rsidRPr="00761E32" w:rsidRDefault="00542550" w:rsidP="004D2084">
            <w:pPr>
              <w:ind w:firstLine="142"/>
              <w:jc w:val="center"/>
              <w:rPr>
                <w:b/>
                <w:bCs/>
                <w:i/>
                <w:sz w:val="24"/>
                <w:szCs w:val="24"/>
              </w:rPr>
            </w:pPr>
          </w:p>
          <w:p w:rsidR="00761E32" w:rsidRPr="00761E32" w:rsidRDefault="00761E32" w:rsidP="004D2084">
            <w:pPr>
              <w:ind w:firstLine="142"/>
              <w:jc w:val="center"/>
              <w:rPr>
                <w:b/>
                <w:bCs/>
                <w:i/>
                <w:sz w:val="24"/>
                <w:szCs w:val="24"/>
              </w:rPr>
            </w:pPr>
          </w:p>
          <w:p w:rsidR="00761E32" w:rsidRDefault="00761E32" w:rsidP="004D2084">
            <w:pPr>
              <w:ind w:firstLine="142"/>
              <w:jc w:val="center"/>
              <w:rPr>
                <w:b/>
                <w:bCs/>
                <w:i/>
                <w:sz w:val="24"/>
                <w:szCs w:val="24"/>
              </w:rPr>
            </w:pPr>
          </w:p>
          <w:p w:rsidR="0000320C" w:rsidRDefault="0000320C" w:rsidP="004D2084">
            <w:pPr>
              <w:ind w:firstLine="142"/>
              <w:jc w:val="center"/>
              <w:rPr>
                <w:b/>
                <w:bCs/>
                <w:i/>
                <w:sz w:val="24"/>
                <w:szCs w:val="24"/>
              </w:rPr>
            </w:pPr>
          </w:p>
          <w:p w:rsidR="0000320C" w:rsidRDefault="0000320C" w:rsidP="004D2084">
            <w:pPr>
              <w:ind w:firstLine="142"/>
              <w:jc w:val="center"/>
              <w:rPr>
                <w:b/>
                <w:bCs/>
                <w:i/>
                <w:sz w:val="24"/>
                <w:szCs w:val="24"/>
              </w:rPr>
            </w:pPr>
          </w:p>
          <w:p w:rsidR="0000320C" w:rsidRPr="00761E32" w:rsidRDefault="00DA134B" w:rsidP="004D2084">
            <w:pPr>
              <w:ind w:firstLine="142"/>
              <w:jc w:val="center"/>
              <w:rPr>
                <w:b/>
                <w:bCs/>
                <w:i/>
                <w:sz w:val="24"/>
                <w:szCs w:val="24"/>
              </w:rPr>
            </w:pPr>
            <w:r>
              <w:rPr>
                <w:b/>
                <w:bCs/>
                <w:i/>
                <w:sz w:val="24"/>
                <w:szCs w:val="24"/>
              </w:rPr>
              <w:t>99,5</w:t>
            </w:r>
          </w:p>
        </w:tc>
      </w:tr>
      <w:tr w:rsidR="00E03FB1" w:rsidRPr="00A970DF" w:rsidTr="004D2084">
        <w:tc>
          <w:tcPr>
            <w:tcW w:w="4141" w:type="dxa"/>
            <w:gridSpan w:val="2"/>
          </w:tcPr>
          <w:p w:rsidR="00E03FB1" w:rsidRPr="00A970DF" w:rsidRDefault="00E03FB1" w:rsidP="00E03FB1">
            <w:pPr>
              <w:ind w:firstLine="142"/>
              <w:jc w:val="both"/>
              <w:outlineLvl w:val="0"/>
              <w:rPr>
                <w:bCs/>
                <w:sz w:val="24"/>
                <w:szCs w:val="24"/>
              </w:rPr>
            </w:pPr>
            <w:r w:rsidRPr="00A970DF">
              <w:rPr>
                <w:bCs/>
                <w:sz w:val="24"/>
                <w:szCs w:val="24"/>
              </w:rPr>
              <w:t>Подпрограмма 1</w:t>
            </w:r>
            <w:r>
              <w:rPr>
                <w:bCs/>
                <w:sz w:val="24"/>
                <w:szCs w:val="24"/>
              </w:rPr>
              <w:t xml:space="preserve"> «Обеспечение пожарной безопасности на территории города Княгинино»</w:t>
            </w:r>
          </w:p>
        </w:tc>
        <w:tc>
          <w:tcPr>
            <w:tcW w:w="1754" w:type="dxa"/>
            <w:vAlign w:val="bottom"/>
          </w:tcPr>
          <w:p w:rsidR="00E03FB1" w:rsidRDefault="0097623A" w:rsidP="00E03FB1">
            <w:pPr>
              <w:ind w:firstLine="142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69,8</w:t>
            </w:r>
          </w:p>
        </w:tc>
        <w:tc>
          <w:tcPr>
            <w:tcW w:w="1754" w:type="dxa"/>
          </w:tcPr>
          <w:p w:rsidR="00E03FB1" w:rsidRDefault="005D58CC" w:rsidP="004D2084">
            <w:pPr>
              <w:ind w:firstLine="142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17,7</w:t>
            </w:r>
          </w:p>
        </w:tc>
        <w:tc>
          <w:tcPr>
            <w:tcW w:w="1282" w:type="dxa"/>
          </w:tcPr>
          <w:p w:rsidR="00E03FB1" w:rsidRDefault="005D58CC" w:rsidP="004D2084">
            <w:pPr>
              <w:ind w:firstLine="142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17,6</w:t>
            </w:r>
          </w:p>
        </w:tc>
        <w:tc>
          <w:tcPr>
            <w:tcW w:w="1666" w:type="dxa"/>
          </w:tcPr>
          <w:p w:rsidR="00E03FB1" w:rsidRDefault="00DA134B" w:rsidP="004D2084">
            <w:pPr>
              <w:ind w:firstLine="142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99,4</w:t>
            </w:r>
          </w:p>
        </w:tc>
      </w:tr>
      <w:tr w:rsidR="00542550" w:rsidRPr="00A970DF" w:rsidTr="004D2084">
        <w:tc>
          <w:tcPr>
            <w:tcW w:w="4141" w:type="dxa"/>
            <w:gridSpan w:val="2"/>
          </w:tcPr>
          <w:p w:rsidR="00542550" w:rsidRPr="00A970DF" w:rsidRDefault="00542550" w:rsidP="0097623A">
            <w:pPr>
              <w:ind w:firstLine="142"/>
              <w:jc w:val="both"/>
              <w:outlineLvl w:val="0"/>
              <w:rPr>
                <w:bCs/>
                <w:sz w:val="24"/>
                <w:szCs w:val="24"/>
              </w:rPr>
            </w:pPr>
            <w:r w:rsidRPr="00A970DF">
              <w:rPr>
                <w:bCs/>
                <w:sz w:val="24"/>
                <w:szCs w:val="24"/>
              </w:rPr>
              <w:t xml:space="preserve">Подпрограмма </w:t>
            </w:r>
            <w:r w:rsidR="0097623A">
              <w:rPr>
                <w:bCs/>
                <w:sz w:val="24"/>
                <w:szCs w:val="24"/>
              </w:rPr>
              <w:t>2</w:t>
            </w:r>
            <w:r w:rsidRPr="00A970DF">
              <w:rPr>
                <w:bCs/>
                <w:sz w:val="24"/>
                <w:szCs w:val="24"/>
              </w:rPr>
              <w:t xml:space="preserve"> </w:t>
            </w:r>
            <w:r w:rsidRPr="00A970DF">
              <w:rPr>
                <w:sz w:val="24"/>
                <w:szCs w:val="24"/>
              </w:rPr>
              <w:t>«</w:t>
            </w:r>
            <w:r w:rsidR="00E03FB1" w:rsidRPr="00A970DF">
              <w:rPr>
                <w:sz w:val="24"/>
                <w:szCs w:val="24"/>
              </w:rPr>
              <w:t xml:space="preserve">Повышение безопасности дорожного движения в </w:t>
            </w:r>
            <w:r w:rsidR="00E03FB1">
              <w:rPr>
                <w:bCs/>
                <w:sz w:val="24"/>
                <w:szCs w:val="24"/>
              </w:rPr>
              <w:t xml:space="preserve"> городе Княгинино</w:t>
            </w:r>
            <w:r w:rsidRPr="00A970DF">
              <w:rPr>
                <w:sz w:val="24"/>
                <w:szCs w:val="24"/>
              </w:rPr>
              <w:t>»</w:t>
            </w:r>
          </w:p>
        </w:tc>
        <w:tc>
          <w:tcPr>
            <w:tcW w:w="1754" w:type="dxa"/>
            <w:vAlign w:val="bottom"/>
          </w:tcPr>
          <w:p w:rsidR="0000320C" w:rsidRDefault="0000320C" w:rsidP="00E03FB1">
            <w:pPr>
              <w:ind w:firstLine="142"/>
              <w:jc w:val="center"/>
              <w:rPr>
                <w:bCs/>
                <w:sz w:val="24"/>
                <w:szCs w:val="24"/>
              </w:rPr>
            </w:pPr>
          </w:p>
          <w:p w:rsidR="0000320C" w:rsidRDefault="0000320C" w:rsidP="00E03FB1">
            <w:pPr>
              <w:ind w:firstLine="142"/>
              <w:jc w:val="center"/>
              <w:rPr>
                <w:bCs/>
                <w:sz w:val="24"/>
                <w:szCs w:val="24"/>
              </w:rPr>
            </w:pPr>
          </w:p>
          <w:p w:rsidR="00542550" w:rsidRPr="00A970DF" w:rsidRDefault="00E03FB1" w:rsidP="00E03FB1">
            <w:pPr>
              <w:ind w:firstLine="142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4 316,9</w:t>
            </w:r>
          </w:p>
        </w:tc>
        <w:tc>
          <w:tcPr>
            <w:tcW w:w="1754" w:type="dxa"/>
          </w:tcPr>
          <w:p w:rsidR="00761E32" w:rsidRDefault="00761E32" w:rsidP="004D2084">
            <w:pPr>
              <w:ind w:firstLine="142"/>
              <w:jc w:val="center"/>
              <w:rPr>
                <w:bCs/>
                <w:sz w:val="24"/>
                <w:szCs w:val="24"/>
              </w:rPr>
            </w:pPr>
          </w:p>
          <w:p w:rsidR="00761E32" w:rsidRDefault="00761E32" w:rsidP="004D2084">
            <w:pPr>
              <w:ind w:firstLine="142"/>
              <w:jc w:val="center"/>
              <w:rPr>
                <w:bCs/>
                <w:sz w:val="24"/>
                <w:szCs w:val="24"/>
              </w:rPr>
            </w:pPr>
          </w:p>
          <w:p w:rsidR="00761E32" w:rsidRPr="00A970DF" w:rsidRDefault="005D58CC" w:rsidP="004D2084">
            <w:pPr>
              <w:ind w:firstLine="142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4 224,6</w:t>
            </w:r>
          </w:p>
        </w:tc>
        <w:tc>
          <w:tcPr>
            <w:tcW w:w="1282" w:type="dxa"/>
          </w:tcPr>
          <w:p w:rsidR="00761E32" w:rsidRDefault="00761E32" w:rsidP="004D2084">
            <w:pPr>
              <w:ind w:firstLine="142"/>
              <w:jc w:val="center"/>
              <w:rPr>
                <w:bCs/>
                <w:sz w:val="24"/>
                <w:szCs w:val="24"/>
              </w:rPr>
            </w:pPr>
          </w:p>
          <w:p w:rsidR="00761E32" w:rsidRDefault="00761E32" w:rsidP="004D2084">
            <w:pPr>
              <w:ind w:firstLine="142"/>
              <w:jc w:val="center"/>
              <w:rPr>
                <w:bCs/>
                <w:sz w:val="24"/>
                <w:szCs w:val="24"/>
              </w:rPr>
            </w:pPr>
          </w:p>
          <w:p w:rsidR="00761E32" w:rsidRPr="00A970DF" w:rsidRDefault="005D58CC" w:rsidP="004D2084">
            <w:pPr>
              <w:ind w:firstLine="142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4 203,1</w:t>
            </w:r>
          </w:p>
        </w:tc>
        <w:tc>
          <w:tcPr>
            <w:tcW w:w="1666" w:type="dxa"/>
          </w:tcPr>
          <w:p w:rsidR="00542550" w:rsidRDefault="00542550" w:rsidP="004D2084">
            <w:pPr>
              <w:ind w:firstLine="142"/>
              <w:jc w:val="center"/>
              <w:rPr>
                <w:bCs/>
                <w:sz w:val="24"/>
                <w:szCs w:val="24"/>
              </w:rPr>
            </w:pPr>
          </w:p>
          <w:p w:rsidR="00761E32" w:rsidRDefault="00761E32" w:rsidP="004D2084">
            <w:pPr>
              <w:ind w:firstLine="142"/>
              <w:jc w:val="center"/>
              <w:rPr>
                <w:bCs/>
                <w:sz w:val="24"/>
                <w:szCs w:val="24"/>
              </w:rPr>
            </w:pPr>
          </w:p>
          <w:p w:rsidR="00761E32" w:rsidRPr="00A970DF" w:rsidRDefault="00DA134B" w:rsidP="004D2084">
            <w:pPr>
              <w:ind w:firstLine="142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99,5</w:t>
            </w:r>
          </w:p>
        </w:tc>
      </w:tr>
      <w:tr w:rsidR="00542550" w:rsidRPr="00A970DF" w:rsidTr="00E03FB1">
        <w:tc>
          <w:tcPr>
            <w:tcW w:w="4141" w:type="dxa"/>
            <w:gridSpan w:val="2"/>
          </w:tcPr>
          <w:p w:rsidR="00542550" w:rsidRPr="00A970DF" w:rsidRDefault="00542550" w:rsidP="0097623A">
            <w:pPr>
              <w:ind w:firstLine="142"/>
              <w:jc w:val="both"/>
              <w:rPr>
                <w:bCs/>
                <w:sz w:val="24"/>
                <w:szCs w:val="24"/>
              </w:rPr>
            </w:pPr>
            <w:r w:rsidRPr="00A970DF">
              <w:rPr>
                <w:bCs/>
                <w:sz w:val="24"/>
                <w:szCs w:val="24"/>
              </w:rPr>
              <w:t xml:space="preserve">Подпрограмма </w:t>
            </w:r>
            <w:r w:rsidR="0097623A">
              <w:rPr>
                <w:bCs/>
                <w:sz w:val="24"/>
                <w:szCs w:val="24"/>
              </w:rPr>
              <w:t>3</w:t>
            </w:r>
            <w:r w:rsidRPr="00A970DF">
              <w:rPr>
                <w:bCs/>
                <w:sz w:val="24"/>
                <w:szCs w:val="24"/>
              </w:rPr>
              <w:t xml:space="preserve"> </w:t>
            </w:r>
            <w:r w:rsidRPr="00A970DF">
              <w:rPr>
                <w:sz w:val="24"/>
                <w:szCs w:val="24"/>
              </w:rPr>
              <w:t>«Профилактика терроризма и экстремизма</w:t>
            </w:r>
            <w:r w:rsidR="00E03FB1">
              <w:rPr>
                <w:sz w:val="24"/>
                <w:szCs w:val="24"/>
              </w:rPr>
              <w:t xml:space="preserve"> </w:t>
            </w:r>
            <w:r w:rsidR="00E03FB1">
              <w:rPr>
                <w:bCs/>
                <w:sz w:val="24"/>
                <w:szCs w:val="24"/>
              </w:rPr>
              <w:t>в городе Княгинино</w:t>
            </w:r>
            <w:r w:rsidRPr="00A970DF">
              <w:rPr>
                <w:sz w:val="24"/>
                <w:szCs w:val="24"/>
              </w:rPr>
              <w:t>»</w:t>
            </w:r>
          </w:p>
        </w:tc>
        <w:tc>
          <w:tcPr>
            <w:tcW w:w="1754" w:type="dxa"/>
            <w:vAlign w:val="center"/>
          </w:tcPr>
          <w:p w:rsidR="00542550" w:rsidRPr="00A970DF" w:rsidRDefault="00E03FB1" w:rsidP="00E03FB1">
            <w:pPr>
              <w:ind w:firstLine="142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101,0</w:t>
            </w:r>
          </w:p>
        </w:tc>
        <w:tc>
          <w:tcPr>
            <w:tcW w:w="1754" w:type="dxa"/>
          </w:tcPr>
          <w:p w:rsidR="00542550" w:rsidRDefault="00542550" w:rsidP="00E03FB1">
            <w:pPr>
              <w:ind w:firstLine="142"/>
              <w:jc w:val="center"/>
              <w:rPr>
                <w:bCs/>
                <w:sz w:val="24"/>
                <w:szCs w:val="24"/>
              </w:rPr>
            </w:pPr>
          </w:p>
          <w:p w:rsidR="00761E32" w:rsidRPr="00A970DF" w:rsidRDefault="00761E32" w:rsidP="00E03FB1">
            <w:pPr>
              <w:ind w:firstLine="142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1,0</w:t>
            </w:r>
          </w:p>
        </w:tc>
        <w:tc>
          <w:tcPr>
            <w:tcW w:w="1282" w:type="dxa"/>
          </w:tcPr>
          <w:p w:rsidR="00542550" w:rsidRDefault="00542550" w:rsidP="00E03FB1">
            <w:pPr>
              <w:ind w:firstLine="142"/>
              <w:jc w:val="center"/>
              <w:rPr>
                <w:bCs/>
                <w:sz w:val="24"/>
                <w:szCs w:val="24"/>
              </w:rPr>
            </w:pPr>
          </w:p>
          <w:p w:rsidR="00761E32" w:rsidRPr="00A970DF" w:rsidRDefault="00761E32" w:rsidP="00E03FB1">
            <w:pPr>
              <w:ind w:firstLine="142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1,0</w:t>
            </w:r>
          </w:p>
        </w:tc>
        <w:tc>
          <w:tcPr>
            <w:tcW w:w="1666" w:type="dxa"/>
          </w:tcPr>
          <w:p w:rsidR="00542550" w:rsidRDefault="00542550" w:rsidP="00E03FB1">
            <w:pPr>
              <w:ind w:firstLine="142"/>
              <w:jc w:val="center"/>
              <w:rPr>
                <w:bCs/>
                <w:sz w:val="24"/>
                <w:szCs w:val="24"/>
              </w:rPr>
            </w:pPr>
          </w:p>
          <w:p w:rsidR="00761E32" w:rsidRPr="00A970DF" w:rsidRDefault="00761E32" w:rsidP="00E03FB1">
            <w:pPr>
              <w:ind w:firstLine="142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100,0</w:t>
            </w:r>
          </w:p>
        </w:tc>
      </w:tr>
    </w:tbl>
    <w:p w:rsidR="00542550" w:rsidRPr="00A970DF" w:rsidRDefault="00542550" w:rsidP="00EF5B09">
      <w:pPr>
        <w:spacing w:line="276" w:lineRule="auto"/>
        <w:ind w:firstLine="709"/>
        <w:jc w:val="both"/>
        <w:rPr>
          <w:sz w:val="24"/>
          <w:szCs w:val="24"/>
        </w:rPr>
      </w:pPr>
    </w:p>
    <w:p w:rsidR="002E1D0C" w:rsidRDefault="002E1D0C" w:rsidP="00597C89">
      <w:pPr>
        <w:shd w:val="clear" w:color="auto" w:fill="FFFFFF"/>
        <w:ind w:firstLine="720"/>
        <w:jc w:val="both"/>
        <w:rPr>
          <w:color w:val="000000"/>
          <w:szCs w:val="28"/>
        </w:rPr>
      </w:pPr>
      <w:r w:rsidRPr="00F46AF4">
        <w:rPr>
          <w:color w:val="000000"/>
          <w:szCs w:val="28"/>
        </w:rPr>
        <w:t xml:space="preserve">Исполнение расходов на реализацию программных мероприятий составило </w:t>
      </w:r>
      <w:r w:rsidR="00DA134B">
        <w:rPr>
          <w:color w:val="000000"/>
          <w:szCs w:val="28"/>
        </w:rPr>
        <w:t>14 737,4</w:t>
      </w:r>
      <w:r w:rsidR="00597C89">
        <w:rPr>
          <w:color w:val="000000"/>
          <w:szCs w:val="28"/>
        </w:rPr>
        <w:t xml:space="preserve"> тыс.</w:t>
      </w:r>
      <w:r w:rsidRPr="00F46AF4">
        <w:rPr>
          <w:color w:val="000000"/>
          <w:szCs w:val="28"/>
        </w:rPr>
        <w:t xml:space="preserve"> </w:t>
      </w:r>
      <w:r>
        <w:rPr>
          <w:color w:val="000000"/>
          <w:szCs w:val="28"/>
        </w:rPr>
        <w:t xml:space="preserve">рублей или </w:t>
      </w:r>
      <w:r w:rsidR="00597C89">
        <w:rPr>
          <w:color w:val="000000"/>
          <w:szCs w:val="28"/>
        </w:rPr>
        <w:t>9</w:t>
      </w:r>
      <w:r w:rsidR="00DA134B">
        <w:rPr>
          <w:color w:val="000000"/>
          <w:szCs w:val="28"/>
        </w:rPr>
        <w:t>7</w:t>
      </w:r>
      <w:r w:rsidR="00AF6006">
        <w:rPr>
          <w:color w:val="000000"/>
          <w:szCs w:val="28"/>
        </w:rPr>
        <w:t>,</w:t>
      </w:r>
      <w:r w:rsidR="00DA134B">
        <w:rPr>
          <w:color w:val="000000"/>
          <w:szCs w:val="28"/>
        </w:rPr>
        <w:t>9</w:t>
      </w:r>
      <w:r w:rsidRPr="00F46AF4">
        <w:rPr>
          <w:color w:val="000000"/>
          <w:szCs w:val="28"/>
        </w:rPr>
        <w:t>% от утвержденных бюджетных назначений</w:t>
      </w:r>
      <w:r>
        <w:rPr>
          <w:color w:val="000000"/>
          <w:szCs w:val="28"/>
        </w:rPr>
        <w:t>.</w:t>
      </w:r>
    </w:p>
    <w:p w:rsidR="00243667" w:rsidRDefault="00597C89" w:rsidP="00243667">
      <w:pPr>
        <w:shd w:val="clear" w:color="auto" w:fill="FFFFFF"/>
        <w:ind w:firstLine="720"/>
        <w:jc w:val="both"/>
        <w:rPr>
          <w:color w:val="000000"/>
          <w:szCs w:val="28"/>
        </w:rPr>
      </w:pPr>
      <w:r>
        <w:rPr>
          <w:color w:val="000000"/>
          <w:szCs w:val="28"/>
        </w:rPr>
        <w:t xml:space="preserve">Исполнение по непрограммным расходам за 2015 год составило </w:t>
      </w:r>
      <w:r w:rsidR="00DA134B">
        <w:rPr>
          <w:color w:val="000000"/>
          <w:szCs w:val="28"/>
        </w:rPr>
        <w:t>8 970,3</w:t>
      </w:r>
      <w:r>
        <w:rPr>
          <w:color w:val="000000"/>
          <w:szCs w:val="28"/>
        </w:rPr>
        <w:t xml:space="preserve"> тыс. рублей или </w:t>
      </w:r>
      <w:r w:rsidR="00DA134B">
        <w:rPr>
          <w:color w:val="000000"/>
          <w:szCs w:val="28"/>
        </w:rPr>
        <w:t>98,5</w:t>
      </w:r>
      <w:r w:rsidR="00243667">
        <w:rPr>
          <w:color w:val="000000"/>
          <w:szCs w:val="28"/>
        </w:rPr>
        <w:t xml:space="preserve">% </w:t>
      </w:r>
      <w:r w:rsidR="00243667" w:rsidRPr="00F46AF4">
        <w:rPr>
          <w:color w:val="000000"/>
          <w:szCs w:val="28"/>
        </w:rPr>
        <w:t>от утвержденных бюджетных назначений</w:t>
      </w:r>
      <w:r w:rsidR="00243667">
        <w:rPr>
          <w:color w:val="000000"/>
          <w:szCs w:val="28"/>
        </w:rPr>
        <w:t>.</w:t>
      </w:r>
    </w:p>
    <w:p w:rsidR="00243667" w:rsidRDefault="00243667" w:rsidP="00EF5B09">
      <w:pPr>
        <w:spacing w:before="100" w:beforeAutospacing="1" w:line="276" w:lineRule="auto"/>
        <w:ind w:firstLine="567"/>
        <w:jc w:val="both"/>
        <w:rPr>
          <w:b/>
        </w:rPr>
      </w:pPr>
    </w:p>
    <w:p w:rsidR="0091160B" w:rsidRDefault="0091160B" w:rsidP="00EF5B09">
      <w:pPr>
        <w:spacing w:before="100" w:beforeAutospacing="1" w:line="276" w:lineRule="auto"/>
        <w:ind w:firstLine="567"/>
        <w:jc w:val="both"/>
        <w:rPr>
          <w:b/>
        </w:rPr>
      </w:pPr>
    </w:p>
    <w:p w:rsidR="0091160B" w:rsidRDefault="0091160B" w:rsidP="00EF5B09">
      <w:pPr>
        <w:spacing w:before="100" w:beforeAutospacing="1" w:line="276" w:lineRule="auto"/>
        <w:ind w:firstLine="567"/>
        <w:jc w:val="both"/>
        <w:rPr>
          <w:b/>
        </w:rPr>
      </w:pPr>
    </w:p>
    <w:p w:rsidR="00E364A5" w:rsidRPr="005D438E" w:rsidRDefault="00E364A5" w:rsidP="00EF5B09">
      <w:pPr>
        <w:spacing w:before="100" w:beforeAutospacing="1" w:line="276" w:lineRule="auto"/>
        <w:ind w:firstLine="567"/>
        <w:jc w:val="both"/>
        <w:rPr>
          <w:b/>
          <w:bCs/>
        </w:rPr>
      </w:pPr>
      <w:r>
        <w:rPr>
          <w:b/>
        </w:rPr>
        <w:lastRenderedPageBreak/>
        <w:t>4</w:t>
      </w:r>
      <w:r w:rsidRPr="005D438E">
        <w:rPr>
          <w:b/>
        </w:rPr>
        <w:t xml:space="preserve">. </w:t>
      </w:r>
      <w:r w:rsidR="00796EE5">
        <w:rPr>
          <w:b/>
          <w:bCs/>
        </w:rPr>
        <w:t>Бюджетные кредиты.</w:t>
      </w:r>
    </w:p>
    <w:p w:rsidR="00E364A5" w:rsidRPr="005D438E" w:rsidRDefault="00E364A5" w:rsidP="00EF5B09">
      <w:pPr>
        <w:autoSpaceDE w:val="0"/>
        <w:autoSpaceDN w:val="0"/>
        <w:adjustRightInd w:val="0"/>
        <w:spacing w:line="276" w:lineRule="auto"/>
        <w:ind w:firstLine="567"/>
        <w:jc w:val="both"/>
        <w:rPr>
          <w:szCs w:val="28"/>
        </w:rPr>
      </w:pPr>
      <w:r w:rsidRPr="005D438E">
        <w:rPr>
          <w:szCs w:val="28"/>
        </w:rPr>
        <w:t>В 201</w:t>
      </w:r>
      <w:r w:rsidR="00243667">
        <w:rPr>
          <w:szCs w:val="28"/>
        </w:rPr>
        <w:t>5</w:t>
      </w:r>
      <w:r w:rsidRPr="005D438E">
        <w:rPr>
          <w:szCs w:val="28"/>
        </w:rPr>
        <w:t xml:space="preserve"> году </w:t>
      </w:r>
      <w:r w:rsidR="00DA134B">
        <w:rPr>
          <w:szCs w:val="28"/>
        </w:rPr>
        <w:t xml:space="preserve">администрация </w:t>
      </w:r>
      <w:r w:rsidR="00DA134B" w:rsidRPr="00E95229">
        <w:rPr>
          <w:szCs w:val="28"/>
        </w:rPr>
        <w:t>города Княгинино</w:t>
      </w:r>
      <w:r w:rsidR="00DA134B" w:rsidRPr="00453FD3">
        <w:rPr>
          <w:szCs w:val="24"/>
        </w:rPr>
        <w:t xml:space="preserve"> </w:t>
      </w:r>
      <w:r w:rsidRPr="005D438E">
        <w:rPr>
          <w:szCs w:val="28"/>
        </w:rPr>
        <w:t xml:space="preserve">не привлекало бюджетные кредиты из </w:t>
      </w:r>
      <w:r w:rsidR="00243667">
        <w:rPr>
          <w:szCs w:val="28"/>
        </w:rPr>
        <w:t xml:space="preserve">районного </w:t>
      </w:r>
      <w:r w:rsidRPr="005D438E">
        <w:rPr>
          <w:szCs w:val="28"/>
        </w:rPr>
        <w:t>бюджета для покрытия временных кассовых разрывов, возникающих при исполнении бюджета поселения.</w:t>
      </w:r>
    </w:p>
    <w:p w:rsidR="00E364A5" w:rsidRDefault="00E364A5" w:rsidP="00EF5B09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</w:rPr>
      </w:pPr>
    </w:p>
    <w:p w:rsidR="00A94FAE" w:rsidRPr="00FC5752" w:rsidRDefault="00E364A5" w:rsidP="00EF5B09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</w:rPr>
      </w:pPr>
      <w:r>
        <w:rPr>
          <w:b/>
        </w:rPr>
        <w:t>5</w:t>
      </w:r>
      <w:r w:rsidR="00A94FAE" w:rsidRPr="00FC5752">
        <w:rPr>
          <w:b/>
        </w:rPr>
        <w:t>. Муниципальный долг</w:t>
      </w:r>
      <w:r w:rsidR="00796EE5">
        <w:rPr>
          <w:b/>
        </w:rPr>
        <w:t>.</w:t>
      </w:r>
    </w:p>
    <w:p w:rsidR="00A94FAE" w:rsidRPr="00FC5752" w:rsidRDefault="003F3911" w:rsidP="00EF5B09">
      <w:pPr>
        <w:autoSpaceDE w:val="0"/>
        <w:autoSpaceDN w:val="0"/>
        <w:adjustRightInd w:val="0"/>
        <w:spacing w:line="276" w:lineRule="auto"/>
        <w:ind w:firstLine="709"/>
        <w:jc w:val="both"/>
      </w:pPr>
      <w:r>
        <w:t>Объем</w:t>
      </w:r>
      <w:r w:rsidR="00A94FAE" w:rsidRPr="00FC5752">
        <w:t xml:space="preserve"> муниципального долга </w:t>
      </w:r>
      <w:r w:rsidR="00DA134B">
        <w:rPr>
          <w:szCs w:val="28"/>
        </w:rPr>
        <w:t>администрации</w:t>
      </w:r>
      <w:r w:rsidR="00DA134B" w:rsidRPr="00E95229">
        <w:rPr>
          <w:szCs w:val="28"/>
        </w:rPr>
        <w:t xml:space="preserve"> города Княгинино</w:t>
      </w:r>
      <w:r w:rsidR="00DA134B" w:rsidRPr="00453FD3">
        <w:rPr>
          <w:szCs w:val="24"/>
        </w:rPr>
        <w:t xml:space="preserve"> </w:t>
      </w:r>
      <w:r w:rsidR="00A94FAE" w:rsidRPr="00FC5752">
        <w:t xml:space="preserve">установлен </w:t>
      </w:r>
      <w:r w:rsidR="00DA134B">
        <w:t xml:space="preserve">статьей </w:t>
      </w:r>
      <w:r w:rsidR="00243667">
        <w:t>1</w:t>
      </w:r>
      <w:r w:rsidR="00DA134B">
        <w:t>1</w:t>
      </w:r>
      <w:r w:rsidR="00A94FAE" w:rsidRPr="00FC5752">
        <w:t xml:space="preserve"> решения о бюджете </w:t>
      </w:r>
      <w:r w:rsidR="00DA134B" w:rsidRPr="00E95229">
        <w:rPr>
          <w:szCs w:val="28"/>
        </w:rPr>
        <w:t>города Княгинино</w:t>
      </w:r>
      <w:r w:rsidR="00DA134B" w:rsidRPr="00453FD3">
        <w:rPr>
          <w:szCs w:val="24"/>
        </w:rPr>
        <w:t xml:space="preserve"> </w:t>
      </w:r>
      <w:r w:rsidR="00601B57">
        <w:t>на 201</w:t>
      </w:r>
      <w:r w:rsidR="00243667">
        <w:t>5</w:t>
      </w:r>
      <w:r w:rsidR="00601B57">
        <w:t xml:space="preserve"> год в сумме </w:t>
      </w:r>
      <w:r w:rsidR="00DA134B">
        <w:t>2 967,8</w:t>
      </w:r>
      <w:r w:rsidR="00601B57">
        <w:t xml:space="preserve"> </w:t>
      </w:r>
      <w:r w:rsidR="00A94FAE" w:rsidRPr="00FC5752">
        <w:t xml:space="preserve">тыс.руб., что не противоречит требованиям пункта 3 статьи 107 Бюджетного кодекса РФ. </w:t>
      </w:r>
    </w:p>
    <w:p w:rsidR="007205A1" w:rsidRDefault="007205A1" w:rsidP="00EF5B09">
      <w:pPr>
        <w:spacing w:before="100" w:beforeAutospacing="1" w:line="276" w:lineRule="auto"/>
        <w:ind w:firstLine="709"/>
        <w:jc w:val="both"/>
        <w:rPr>
          <w:b/>
        </w:rPr>
      </w:pPr>
    </w:p>
    <w:p w:rsidR="00C87B8A" w:rsidRPr="00FC5752" w:rsidRDefault="00E364A5" w:rsidP="00EF5B09">
      <w:pPr>
        <w:spacing w:before="100" w:beforeAutospacing="1" w:line="276" w:lineRule="auto"/>
        <w:ind w:firstLine="709"/>
        <w:jc w:val="both"/>
        <w:rPr>
          <w:b/>
        </w:rPr>
      </w:pPr>
      <w:r>
        <w:rPr>
          <w:b/>
        </w:rPr>
        <w:t>6</w:t>
      </w:r>
      <w:r w:rsidR="00C87B8A" w:rsidRPr="00FC5752">
        <w:rPr>
          <w:b/>
        </w:rPr>
        <w:t>. Источники финансирования дефицита бюджета</w:t>
      </w:r>
      <w:r w:rsidR="00796EE5">
        <w:rPr>
          <w:b/>
        </w:rPr>
        <w:t>.</w:t>
      </w:r>
    </w:p>
    <w:p w:rsidR="00E364A5" w:rsidRPr="00B91A1A" w:rsidRDefault="00E364A5" w:rsidP="00BC2984">
      <w:pPr>
        <w:ind w:firstLine="709"/>
        <w:jc w:val="both"/>
      </w:pPr>
      <w:r w:rsidRPr="00B91A1A">
        <w:t>При утвержденном решением о бюджете на 201</w:t>
      </w:r>
      <w:r w:rsidR="00BC2984">
        <w:t>5</w:t>
      </w:r>
      <w:r w:rsidR="00BC2984" w:rsidRPr="00BC2984">
        <w:rPr>
          <w:szCs w:val="28"/>
        </w:rPr>
        <w:t xml:space="preserve"> </w:t>
      </w:r>
      <w:r w:rsidR="00BC2984">
        <w:rPr>
          <w:szCs w:val="28"/>
        </w:rPr>
        <w:t>д</w:t>
      </w:r>
      <w:r w:rsidR="00BC2984" w:rsidRPr="002B2D94">
        <w:rPr>
          <w:szCs w:val="28"/>
        </w:rPr>
        <w:t xml:space="preserve">ефицит бюджета </w:t>
      </w:r>
      <w:r w:rsidR="00DA134B" w:rsidRPr="00E95229">
        <w:rPr>
          <w:szCs w:val="28"/>
        </w:rPr>
        <w:t>города Княгинино</w:t>
      </w:r>
      <w:r w:rsidR="00DA134B" w:rsidRPr="00453FD3">
        <w:rPr>
          <w:szCs w:val="24"/>
        </w:rPr>
        <w:t xml:space="preserve"> </w:t>
      </w:r>
      <w:r w:rsidR="00BC2984" w:rsidRPr="002B2D94">
        <w:rPr>
          <w:szCs w:val="28"/>
        </w:rPr>
        <w:t>на 201</w:t>
      </w:r>
      <w:r w:rsidR="00BC2984">
        <w:rPr>
          <w:szCs w:val="28"/>
        </w:rPr>
        <w:t>5</w:t>
      </w:r>
      <w:r w:rsidR="00BC2984" w:rsidRPr="002B2D94">
        <w:rPr>
          <w:szCs w:val="28"/>
        </w:rPr>
        <w:t xml:space="preserve"> год первоначально </w:t>
      </w:r>
      <w:r w:rsidR="00DA134B">
        <w:rPr>
          <w:szCs w:val="28"/>
        </w:rPr>
        <w:t>установлен</w:t>
      </w:r>
      <w:r w:rsidR="00BC2984" w:rsidRPr="002B2D94">
        <w:rPr>
          <w:szCs w:val="28"/>
        </w:rPr>
        <w:t xml:space="preserve"> был </w:t>
      </w:r>
      <w:r w:rsidR="00DA134B">
        <w:rPr>
          <w:szCs w:val="28"/>
        </w:rPr>
        <w:t>в сумме 227,9 тыс. рублей</w:t>
      </w:r>
      <w:r w:rsidR="00BC2984">
        <w:rPr>
          <w:szCs w:val="28"/>
        </w:rPr>
        <w:t>,</w:t>
      </w:r>
      <w:r w:rsidR="00E6677D">
        <w:rPr>
          <w:szCs w:val="28"/>
        </w:rPr>
        <w:t xml:space="preserve"> </w:t>
      </w:r>
      <w:r w:rsidR="00BC2984">
        <w:rPr>
          <w:szCs w:val="28"/>
        </w:rPr>
        <w:t>б</w:t>
      </w:r>
      <w:r w:rsidRPr="00B91A1A">
        <w:t xml:space="preserve">юджет </w:t>
      </w:r>
      <w:r w:rsidR="00DA134B" w:rsidRPr="00E95229">
        <w:rPr>
          <w:szCs w:val="28"/>
        </w:rPr>
        <w:t>города Княгинино</w:t>
      </w:r>
      <w:r w:rsidRPr="00B91A1A">
        <w:t xml:space="preserve"> за отчетный период фактически исполнен с </w:t>
      </w:r>
      <w:r w:rsidR="001E29B2" w:rsidRPr="00B91A1A">
        <w:t>дефицитом</w:t>
      </w:r>
      <w:r w:rsidRPr="00B91A1A">
        <w:t xml:space="preserve"> в сумме </w:t>
      </w:r>
      <w:r w:rsidR="00DA134B">
        <w:t>1 002,3</w:t>
      </w:r>
      <w:r w:rsidRPr="00B91A1A">
        <w:t xml:space="preserve"> тыс.руб.</w:t>
      </w:r>
    </w:p>
    <w:p w:rsidR="00E364A5" w:rsidRPr="00B91A1A" w:rsidRDefault="00E364A5" w:rsidP="001A6879">
      <w:pPr>
        <w:spacing w:line="276" w:lineRule="auto"/>
        <w:ind w:firstLine="709"/>
        <w:jc w:val="both"/>
      </w:pPr>
      <w:r w:rsidRPr="00B91A1A">
        <w:t>Источники финансирования дефицита бюджета сформированы за счет изменения остатков средств на счетах по учету средств местного бюджета.</w:t>
      </w:r>
    </w:p>
    <w:p w:rsidR="00E364A5" w:rsidRPr="004F3B57" w:rsidRDefault="00E364A5" w:rsidP="001A6879">
      <w:pPr>
        <w:spacing w:line="276" w:lineRule="auto"/>
        <w:ind w:firstLine="709"/>
        <w:jc w:val="both"/>
      </w:pPr>
      <w:r w:rsidRPr="004F3B57">
        <w:t>Согласно данны</w:t>
      </w:r>
      <w:r w:rsidR="00E6677D">
        <w:t>м</w:t>
      </w:r>
      <w:r w:rsidRPr="004F3B57">
        <w:t xml:space="preserve"> формы </w:t>
      </w:r>
      <w:r w:rsidR="00E6677D">
        <w:t>0531819 «Ведомость по движению свободного остатка</w:t>
      </w:r>
      <w:r w:rsidR="005371BA">
        <w:t xml:space="preserve"> средств бюджета», </w:t>
      </w:r>
      <w:r w:rsidR="00E6677D" w:rsidRPr="00EB2B7B">
        <w:rPr>
          <w:szCs w:val="28"/>
        </w:rPr>
        <w:t xml:space="preserve">представленной УФК по </w:t>
      </w:r>
      <w:r w:rsidR="00E6677D">
        <w:rPr>
          <w:szCs w:val="28"/>
        </w:rPr>
        <w:t>Нижегородской области</w:t>
      </w:r>
      <w:r w:rsidRPr="004F3B57">
        <w:t xml:space="preserve">, остатки средств на счетах </w:t>
      </w:r>
      <w:r w:rsidR="00DA134B" w:rsidRPr="00E95229">
        <w:rPr>
          <w:szCs w:val="28"/>
        </w:rPr>
        <w:t>города Княгинино</w:t>
      </w:r>
      <w:r w:rsidR="00DA134B" w:rsidRPr="00453FD3">
        <w:rPr>
          <w:szCs w:val="24"/>
        </w:rPr>
        <w:t xml:space="preserve"> </w:t>
      </w:r>
      <w:r w:rsidRPr="004F3B57">
        <w:t>на 0</w:t>
      </w:r>
      <w:r w:rsidR="004F3B57" w:rsidRPr="004F3B57">
        <w:t>1.01.201</w:t>
      </w:r>
      <w:r w:rsidR="005371BA">
        <w:t>6</w:t>
      </w:r>
      <w:r w:rsidR="004F3B57" w:rsidRPr="004F3B57">
        <w:t xml:space="preserve"> года составили </w:t>
      </w:r>
      <w:r w:rsidR="00DA134B">
        <w:t>8</w:t>
      </w:r>
      <w:r w:rsidR="003B2874">
        <w:t>1</w:t>
      </w:r>
      <w:r w:rsidR="00DA134B">
        <w:t>5</w:t>
      </w:r>
      <w:r w:rsidR="003B2874">
        <w:t>,0</w:t>
      </w:r>
      <w:r w:rsidR="004F3B57" w:rsidRPr="004F3B57">
        <w:t xml:space="preserve"> тыс.руб., что на </w:t>
      </w:r>
      <w:r w:rsidR="003B2C90">
        <w:t>1 002,4</w:t>
      </w:r>
      <w:r w:rsidRPr="004F3B57">
        <w:t xml:space="preserve"> тыс. руб.</w:t>
      </w:r>
      <w:r w:rsidR="00CA2875">
        <w:t xml:space="preserve"> меньше</w:t>
      </w:r>
      <w:r w:rsidR="004F3B57" w:rsidRPr="004F3B57">
        <w:t>, чем на 01.01.201</w:t>
      </w:r>
      <w:r w:rsidR="005371BA">
        <w:t>5</w:t>
      </w:r>
      <w:r w:rsidR="004F3B57" w:rsidRPr="004F3B57">
        <w:t xml:space="preserve"> года (</w:t>
      </w:r>
      <w:r w:rsidR="003B2C90">
        <w:t>1 817,4</w:t>
      </w:r>
      <w:r w:rsidRPr="004F3B57">
        <w:t xml:space="preserve"> тыс.руб.).</w:t>
      </w:r>
    </w:p>
    <w:p w:rsidR="007919E4" w:rsidRPr="004F3B57" w:rsidRDefault="007919E4" w:rsidP="00EF5B09">
      <w:pPr>
        <w:spacing w:line="276" w:lineRule="auto"/>
        <w:ind w:firstLine="709"/>
        <w:jc w:val="both"/>
        <w:rPr>
          <w:b/>
          <w:szCs w:val="28"/>
        </w:rPr>
      </w:pPr>
    </w:p>
    <w:p w:rsidR="007919E4" w:rsidRPr="00066EF2" w:rsidRDefault="004F3B57" w:rsidP="00EF5B09">
      <w:pPr>
        <w:spacing w:line="276" w:lineRule="auto"/>
        <w:ind w:firstLine="709"/>
        <w:jc w:val="both"/>
        <w:rPr>
          <w:b/>
          <w:szCs w:val="28"/>
        </w:rPr>
      </w:pPr>
      <w:r w:rsidRPr="00066EF2">
        <w:rPr>
          <w:b/>
          <w:szCs w:val="28"/>
        </w:rPr>
        <w:t>7</w:t>
      </w:r>
      <w:r w:rsidR="00C87B8A" w:rsidRPr="00066EF2">
        <w:rPr>
          <w:b/>
          <w:szCs w:val="28"/>
        </w:rPr>
        <w:t>.</w:t>
      </w:r>
      <w:r w:rsidR="007919E4" w:rsidRPr="00066EF2">
        <w:rPr>
          <w:b/>
          <w:szCs w:val="28"/>
        </w:rPr>
        <w:t xml:space="preserve"> Резервный фонд</w:t>
      </w:r>
      <w:r w:rsidR="00796EE5">
        <w:rPr>
          <w:b/>
          <w:szCs w:val="28"/>
        </w:rPr>
        <w:t>.</w:t>
      </w:r>
    </w:p>
    <w:p w:rsidR="004F3B57" w:rsidRPr="00032268" w:rsidRDefault="004F3B57" w:rsidP="00EF5B09">
      <w:pPr>
        <w:spacing w:line="276" w:lineRule="auto"/>
        <w:ind w:firstLine="709"/>
        <w:jc w:val="both"/>
        <w:rPr>
          <w:szCs w:val="28"/>
        </w:rPr>
      </w:pPr>
      <w:r w:rsidRPr="00032268">
        <w:rPr>
          <w:szCs w:val="28"/>
        </w:rPr>
        <w:t xml:space="preserve">В соответствии со статьей 81 Бюджетного кодекса РФ, пунктом </w:t>
      </w:r>
      <w:r w:rsidR="003B2C90">
        <w:rPr>
          <w:szCs w:val="28"/>
        </w:rPr>
        <w:t>2</w:t>
      </w:r>
      <w:r w:rsidR="005371BA">
        <w:rPr>
          <w:szCs w:val="28"/>
        </w:rPr>
        <w:t xml:space="preserve"> ст. </w:t>
      </w:r>
      <w:r w:rsidR="003B2874">
        <w:rPr>
          <w:szCs w:val="28"/>
        </w:rPr>
        <w:t>7</w:t>
      </w:r>
      <w:r w:rsidR="005371BA">
        <w:rPr>
          <w:szCs w:val="28"/>
        </w:rPr>
        <w:t xml:space="preserve"> </w:t>
      </w:r>
      <w:r w:rsidRPr="00032268">
        <w:rPr>
          <w:szCs w:val="28"/>
        </w:rPr>
        <w:t xml:space="preserve">решения о бюджете </w:t>
      </w:r>
      <w:r w:rsidR="003B2C90" w:rsidRPr="00E95229">
        <w:rPr>
          <w:szCs w:val="28"/>
        </w:rPr>
        <w:t>города Княгинино</w:t>
      </w:r>
      <w:r w:rsidR="003B2C90" w:rsidRPr="00453FD3">
        <w:rPr>
          <w:szCs w:val="24"/>
        </w:rPr>
        <w:t xml:space="preserve"> </w:t>
      </w:r>
      <w:r w:rsidRPr="00032268">
        <w:rPr>
          <w:szCs w:val="28"/>
        </w:rPr>
        <w:t>в составе расходов бюджета был утвержден резервный фонд администрации на 201</w:t>
      </w:r>
      <w:r w:rsidR="005371BA">
        <w:rPr>
          <w:szCs w:val="28"/>
        </w:rPr>
        <w:t>5</w:t>
      </w:r>
      <w:r w:rsidRPr="00032268">
        <w:rPr>
          <w:szCs w:val="28"/>
        </w:rPr>
        <w:t xml:space="preserve"> год в сумме </w:t>
      </w:r>
      <w:r w:rsidR="003B2C90">
        <w:rPr>
          <w:szCs w:val="28"/>
        </w:rPr>
        <w:t>5,7</w:t>
      </w:r>
      <w:r w:rsidRPr="00032268">
        <w:rPr>
          <w:szCs w:val="28"/>
        </w:rPr>
        <w:t xml:space="preserve"> тыс.руб., что не противоречит требованиям и ограничениям, установленным пунктом 3 статьи 81 Бюджетного кодекса РФ (не более 3%).</w:t>
      </w:r>
    </w:p>
    <w:p w:rsidR="00F168D8" w:rsidRPr="002477D2" w:rsidRDefault="003B2C90" w:rsidP="00EF5B09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8"/>
          <w:highlight w:val="yellow"/>
        </w:rPr>
      </w:pPr>
      <w:r>
        <w:rPr>
          <w:szCs w:val="28"/>
        </w:rPr>
        <w:t>Администрацией города Княгинино</w:t>
      </w:r>
      <w:r w:rsidR="004F3B57" w:rsidRPr="008F6FD5">
        <w:rPr>
          <w:szCs w:val="28"/>
        </w:rPr>
        <w:t xml:space="preserve"> разработано </w:t>
      </w:r>
      <w:r w:rsidR="004F3B57" w:rsidRPr="00691A7A">
        <w:rPr>
          <w:szCs w:val="28"/>
        </w:rPr>
        <w:t>Поло</w:t>
      </w:r>
      <w:r w:rsidR="004F3B57" w:rsidRPr="008F6FD5">
        <w:rPr>
          <w:szCs w:val="28"/>
        </w:rPr>
        <w:t xml:space="preserve">жение о </w:t>
      </w:r>
      <w:r w:rsidR="00691A7A">
        <w:rPr>
          <w:szCs w:val="28"/>
        </w:rPr>
        <w:t>порядке расходования</w:t>
      </w:r>
      <w:r w:rsidR="008F6FD5" w:rsidRPr="008F6FD5">
        <w:rPr>
          <w:szCs w:val="28"/>
        </w:rPr>
        <w:t xml:space="preserve"> средств</w:t>
      </w:r>
      <w:r w:rsidR="004F3B57" w:rsidRPr="008F6FD5">
        <w:rPr>
          <w:szCs w:val="28"/>
        </w:rPr>
        <w:t xml:space="preserve"> резервного фонда </w:t>
      </w:r>
      <w:r w:rsidR="008F6FD5" w:rsidRPr="008F6FD5">
        <w:rPr>
          <w:szCs w:val="28"/>
        </w:rPr>
        <w:t xml:space="preserve">администрации </w:t>
      </w:r>
      <w:r w:rsidR="00691A7A">
        <w:rPr>
          <w:szCs w:val="28"/>
        </w:rPr>
        <w:t>города Княгинино</w:t>
      </w:r>
      <w:r w:rsidR="00691A7A" w:rsidRPr="008F6FD5">
        <w:rPr>
          <w:szCs w:val="28"/>
        </w:rPr>
        <w:t xml:space="preserve"> </w:t>
      </w:r>
      <w:r w:rsidR="008F6FD5" w:rsidRPr="008F6FD5">
        <w:rPr>
          <w:szCs w:val="28"/>
        </w:rPr>
        <w:t xml:space="preserve"> Княгининского района Нижегородской области</w:t>
      </w:r>
      <w:r w:rsidR="004F3B57" w:rsidRPr="008F6FD5">
        <w:rPr>
          <w:szCs w:val="28"/>
        </w:rPr>
        <w:t xml:space="preserve">, утвержденное </w:t>
      </w:r>
      <w:r w:rsidR="008F6FD5" w:rsidRPr="00203476">
        <w:rPr>
          <w:szCs w:val="28"/>
        </w:rPr>
        <w:t>Постановлением администрации</w:t>
      </w:r>
      <w:r w:rsidR="004F3B57" w:rsidRPr="00203476">
        <w:rPr>
          <w:szCs w:val="28"/>
        </w:rPr>
        <w:t xml:space="preserve"> </w:t>
      </w:r>
      <w:r w:rsidR="00691A7A">
        <w:rPr>
          <w:szCs w:val="28"/>
        </w:rPr>
        <w:t>города Княгинино</w:t>
      </w:r>
      <w:r w:rsidR="00691A7A" w:rsidRPr="008F6FD5">
        <w:rPr>
          <w:szCs w:val="28"/>
        </w:rPr>
        <w:t xml:space="preserve"> </w:t>
      </w:r>
      <w:r w:rsidR="008F6FD5" w:rsidRPr="00203476">
        <w:rPr>
          <w:szCs w:val="28"/>
        </w:rPr>
        <w:t xml:space="preserve">от </w:t>
      </w:r>
      <w:r w:rsidR="00691A7A">
        <w:rPr>
          <w:szCs w:val="28"/>
        </w:rPr>
        <w:t>25</w:t>
      </w:r>
      <w:r w:rsidR="004F3B57" w:rsidRPr="00691A7A">
        <w:rPr>
          <w:szCs w:val="28"/>
        </w:rPr>
        <w:t>.</w:t>
      </w:r>
      <w:r w:rsidR="008F6FD5" w:rsidRPr="00691A7A">
        <w:rPr>
          <w:szCs w:val="28"/>
        </w:rPr>
        <w:t>0</w:t>
      </w:r>
      <w:r w:rsidR="00691A7A" w:rsidRPr="00691A7A">
        <w:rPr>
          <w:szCs w:val="28"/>
        </w:rPr>
        <w:t>3</w:t>
      </w:r>
      <w:r w:rsidR="008F6FD5" w:rsidRPr="00691A7A">
        <w:rPr>
          <w:szCs w:val="28"/>
        </w:rPr>
        <w:t>.2014</w:t>
      </w:r>
      <w:r w:rsidR="004F3B57" w:rsidRPr="00691A7A">
        <w:rPr>
          <w:szCs w:val="28"/>
        </w:rPr>
        <w:t xml:space="preserve"> № </w:t>
      </w:r>
      <w:r w:rsidR="00691A7A">
        <w:rPr>
          <w:szCs w:val="28"/>
        </w:rPr>
        <w:t>22-п</w:t>
      </w:r>
      <w:r w:rsidR="004F3B57" w:rsidRPr="00032268">
        <w:rPr>
          <w:szCs w:val="28"/>
        </w:rPr>
        <w:t>. В ходе исполнения бюджета средства резервного фонда использованы не были.</w:t>
      </w:r>
    </w:p>
    <w:p w:rsidR="00DD19A0" w:rsidRDefault="00DD19A0" w:rsidP="00DD19A0">
      <w:pPr>
        <w:ind w:firstLine="709"/>
        <w:rPr>
          <w:b/>
          <w:bCs/>
          <w:szCs w:val="28"/>
        </w:rPr>
      </w:pPr>
    </w:p>
    <w:p w:rsidR="003B2C90" w:rsidRDefault="003B2C90" w:rsidP="00DD19A0">
      <w:pPr>
        <w:ind w:firstLine="709"/>
        <w:rPr>
          <w:b/>
          <w:bCs/>
          <w:szCs w:val="28"/>
        </w:rPr>
      </w:pPr>
    </w:p>
    <w:p w:rsidR="003B2C90" w:rsidRDefault="003B2C90" w:rsidP="00DD19A0">
      <w:pPr>
        <w:ind w:firstLine="709"/>
        <w:rPr>
          <w:b/>
          <w:bCs/>
          <w:szCs w:val="28"/>
        </w:rPr>
      </w:pPr>
    </w:p>
    <w:p w:rsidR="003B2C90" w:rsidRDefault="003B2C90" w:rsidP="00DD19A0">
      <w:pPr>
        <w:ind w:firstLine="709"/>
        <w:rPr>
          <w:b/>
          <w:bCs/>
          <w:szCs w:val="28"/>
        </w:rPr>
      </w:pPr>
    </w:p>
    <w:p w:rsidR="003B2C90" w:rsidRDefault="003B2C90" w:rsidP="00DD19A0">
      <w:pPr>
        <w:ind w:firstLine="709"/>
        <w:rPr>
          <w:b/>
          <w:bCs/>
          <w:szCs w:val="28"/>
        </w:rPr>
      </w:pPr>
    </w:p>
    <w:p w:rsidR="003B2C90" w:rsidRDefault="003B2C90" w:rsidP="00DD19A0">
      <w:pPr>
        <w:ind w:firstLine="709"/>
        <w:rPr>
          <w:b/>
          <w:bCs/>
          <w:szCs w:val="28"/>
        </w:rPr>
      </w:pPr>
    </w:p>
    <w:p w:rsidR="0091160B" w:rsidRDefault="0091160B" w:rsidP="00DD19A0">
      <w:pPr>
        <w:ind w:firstLine="709"/>
        <w:rPr>
          <w:b/>
          <w:bCs/>
          <w:szCs w:val="28"/>
        </w:rPr>
      </w:pPr>
    </w:p>
    <w:p w:rsidR="0091160B" w:rsidRDefault="0091160B" w:rsidP="00DD19A0">
      <w:pPr>
        <w:ind w:firstLine="709"/>
        <w:rPr>
          <w:b/>
          <w:bCs/>
          <w:szCs w:val="28"/>
        </w:rPr>
      </w:pPr>
    </w:p>
    <w:p w:rsidR="00DD19A0" w:rsidRDefault="00DD19A0" w:rsidP="00DD19A0">
      <w:pPr>
        <w:ind w:firstLine="709"/>
        <w:rPr>
          <w:b/>
          <w:bCs/>
          <w:szCs w:val="28"/>
        </w:rPr>
      </w:pPr>
      <w:r>
        <w:rPr>
          <w:b/>
          <w:bCs/>
          <w:szCs w:val="28"/>
        </w:rPr>
        <w:t>8.Анализ дебиторской и кредиторской задолженности.</w:t>
      </w:r>
    </w:p>
    <w:p w:rsidR="00DD19A0" w:rsidRDefault="00DD19A0" w:rsidP="00DD19A0">
      <w:pPr>
        <w:shd w:val="clear" w:color="auto" w:fill="FFFFFF" w:themeFill="background1"/>
        <w:jc w:val="both"/>
        <w:rPr>
          <w:color w:val="000000"/>
          <w:szCs w:val="28"/>
        </w:rPr>
      </w:pPr>
    </w:p>
    <w:p w:rsidR="00DD19A0" w:rsidRDefault="00DD19A0" w:rsidP="00DD19A0">
      <w:pPr>
        <w:shd w:val="clear" w:color="auto" w:fill="FFFFFF" w:themeFill="background1"/>
        <w:ind w:firstLine="709"/>
        <w:jc w:val="both"/>
        <w:rPr>
          <w:color w:val="000000"/>
          <w:szCs w:val="28"/>
        </w:rPr>
      </w:pPr>
      <w:r w:rsidRPr="00BF23F1">
        <w:rPr>
          <w:color w:val="000000"/>
          <w:szCs w:val="28"/>
        </w:rPr>
        <w:t>Согласно пункту 167 Инструкции № 191н, в приложении к Пояснительной записке представлена форма 050169 «Сведениям по дебиторской и кредиторской задолженности».</w:t>
      </w:r>
    </w:p>
    <w:p w:rsidR="00DD19A0" w:rsidRPr="000A27C0" w:rsidRDefault="00DD19A0" w:rsidP="00DD19A0">
      <w:pPr>
        <w:autoSpaceDE w:val="0"/>
        <w:autoSpaceDN w:val="0"/>
        <w:adjustRightInd w:val="0"/>
        <w:ind w:firstLine="708"/>
        <w:jc w:val="right"/>
        <w:rPr>
          <w:szCs w:val="28"/>
        </w:rPr>
      </w:pPr>
      <w:r w:rsidRPr="00360D2C">
        <w:rPr>
          <w:color w:val="000000"/>
          <w:szCs w:val="28"/>
        </w:rPr>
        <w:t xml:space="preserve"> </w:t>
      </w:r>
      <w:r w:rsidRPr="000A27C0">
        <w:rPr>
          <w:color w:val="000000"/>
          <w:szCs w:val="28"/>
        </w:rPr>
        <w:t xml:space="preserve">Состояние задолженности отражено в таблице № </w:t>
      </w:r>
      <w:r>
        <w:rPr>
          <w:color w:val="000000"/>
          <w:szCs w:val="28"/>
        </w:rPr>
        <w:t>6</w:t>
      </w:r>
      <w:r w:rsidRPr="000A27C0">
        <w:rPr>
          <w:color w:val="000000"/>
          <w:szCs w:val="28"/>
        </w:rPr>
        <w:t>. </w:t>
      </w:r>
      <w:r w:rsidRPr="00296694">
        <w:rPr>
          <w:color w:val="000000"/>
          <w:sz w:val="21"/>
          <w:szCs w:val="21"/>
        </w:rPr>
        <w:t xml:space="preserve">                                                                                                                                                        </w:t>
      </w:r>
      <w:r>
        <w:rPr>
          <w:color w:val="000000"/>
          <w:sz w:val="21"/>
          <w:szCs w:val="21"/>
        </w:rPr>
        <w:t xml:space="preserve">                           Т</w:t>
      </w:r>
      <w:r w:rsidRPr="00296694">
        <w:rPr>
          <w:color w:val="000000"/>
          <w:sz w:val="21"/>
          <w:szCs w:val="21"/>
        </w:rPr>
        <w:t xml:space="preserve">аблица №  </w:t>
      </w:r>
      <w:r>
        <w:rPr>
          <w:color w:val="000000"/>
          <w:sz w:val="21"/>
          <w:szCs w:val="21"/>
        </w:rPr>
        <w:t>6</w:t>
      </w:r>
      <w:r w:rsidRPr="00296694">
        <w:rPr>
          <w:color w:val="000000"/>
          <w:sz w:val="21"/>
          <w:szCs w:val="21"/>
        </w:rPr>
        <w:t>  (руб.)        </w:t>
      </w:r>
      <w:r>
        <w:rPr>
          <w:color w:val="000000"/>
          <w:sz w:val="21"/>
          <w:szCs w:val="21"/>
        </w:rPr>
        <w:t xml:space="preserve">                      </w:t>
      </w:r>
    </w:p>
    <w:tbl>
      <w:tblPr>
        <w:tblW w:w="0" w:type="auto"/>
        <w:tblInd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B3D7E7"/>
        <w:tblCellMar>
          <w:left w:w="0" w:type="dxa"/>
          <w:right w:w="0" w:type="dxa"/>
        </w:tblCellMar>
        <w:tblLook w:val="04A0"/>
      </w:tblPr>
      <w:tblGrid>
        <w:gridCol w:w="4260"/>
        <w:gridCol w:w="2130"/>
        <w:gridCol w:w="1845"/>
        <w:gridCol w:w="1845"/>
      </w:tblGrid>
      <w:tr w:rsidR="00DD19A0" w:rsidRPr="003007D7" w:rsidTr="00B94BE3">
        <w:trPr>
          <w:trHeight w:val="756"/>
        </w:trPr>
        <w:tc>
          <w:tcPr>
            <w:tcW w:w="4260" w:type="dxa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D19A0" w:rsidRPr="003007D7" w:rsidRDefault="00DD19A0" w:rsidP="00B94BE3">
            <w:pPr>
              <w:spacing w:before="180" w:after="180"/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3007D7">
              <w:rPr>
                <w:color w:val="000000"/>
                <w:sz w:val="21"/>
                <w:szCs w:val="21"/>
              </w:rPr>
              <w:t>Вид задолженности, номер счета</w:t>
            </w:r>
          </w:p>
        </w:tc>
        <w:tc>
          <w:tcPr>
            <w:tcW w:w="2130" w:type="dxa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D19A0" w:rsidRPr="003007D7" w:rsidRDefault="00DD19A0" w:rsidP="00B94BE3">
            <w:pPr>
              <w:spacing w:before="180" w:after="180"/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3007D7">
              <w:rPr>
                <w:color w:val="000000"/>
                <w:sz w:val="21"/>
                <w:szCs w:val="21"/>
              </w:rPr>
              <w:t>На начало года</w:t>
            </w:r>
          </w:p>
        </w:tc>
        <w:tc>
          <w:tcPr>
            <w:tcW w:w="1845" w:type="dxa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D19A0" w:rsidRPr="003007D7" w:rsidRDefault="00DD19A0" w:rsidP="00B94BE3">
            <w:pPr>
              <w:spacing w:before="180" w:after="180"/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3007D7">
              <w:rPr>
                <w:color w:val="000000"/>
                <w:sz w:val="21"/>
                <w:szCs w:val="21"/>
              </w:rPr>
              <w:t>На конец года</w:t>
            </w:r>
          </w:p>
        </w:tc>
        <w:tc>
          <w:tcPr>
            <w:tcW w:w="1845" w:type="dxa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D19A0" w:rsidRPr="003007D7" w:rsidRDefault="00DD19A0" w:rsidP="00B94BE3">
            <w:pPr>
              <w:spacing w:before="180" w:after="180"/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3007D7">
              <w:rPr>
                <w:color w:val="000000"/>
                <w:sz w:val="21"/>
                <w:szCs w:val="21"/>
              </w:rPr>
              <w:t>Отклонение</w:t>
            </w:r>
          </w:p>
          <w:p w:rsidR="00DD19A0" w:rsidRPr="003007D7" w:rsidRDefault="00DD19A0" w:rsidP="00B94BE3">
            <w:pPr>
              <w:spacing w:before="180" w:after="180"/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3007D7">
              <w:rPr>
                <w:color w:val="000000"/>
                <w:sz w:val="21"/>
                <w:szCs w:val="21"/>
              </w:rPr>
              <w:t>(+,-)</w:t>
            </w:r>
            <w:r>
              <w:rPr>
                <w:color w:val="000000"/>
                <w:sz w:val="21"/>
                <w:szCs w:val="21"/>
              </w:rPr>
              <w:t>, г.р.3-гр.2</w:t>
            </w:r>
          </w:p>
        </w:tc>
      </w:tr>
      <w:tr w:rsidR="00DD19A0" w:rsidRPr="003007D7" w:rsidTr="00B94BE3">
        <w:trPr>
          <w:trHeight w:val="517"/>
        </w:trPr>
        <w:tc>
          <w:tcPr>
            <w:tcW w:w="4260" w:type="dxa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D19A0" w:rsidRPr="003007D7" w:rsidRDefault="00DD19A0" w:rsidP="00B94BE3">
            <w:pPr>
              <w:spacing w:before="180" w:after="180"/>
              <w:jc w:val="center"/>
              <w:rPr>
                <w:b/>
                <w:bCs/>
                <w:color w:val="000000"/>
                <w:sz w:val="21"/>
              </w:rPr>
            </w:pPr>
            <w:r>
              <w:rPr>
                <w:b/>
                <w:bCs/>
                <w:color w:val="000000"/>
                <w:sz w:val="21"/>
              </w:rPr>
              <w:t>1</w:t>
            </w:r>
          </w:p>
        </w:tc>
        <w:tc>
          <w:tcPr>
            <w:tcW w:w="2130" w:type="dxa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D19A0" w:rsidRPr="003007D7" w:rsidRDefault="00DD19A0" w:rsidP="00B94BE3">
            <w:pPr>
              <w:spacing w:before="180" w:after="180"/>
              <w:jc w:val="center"/>
              <w:rPr>
                <w:b/>
                <w:bCs/>
                <w:color w:val="000000"/>
                <w:sz w:val="21"/>
              </w:rPr>
            </w:pPr>
            <w:r>
              <w:rPr>
                <w:b/>
                <w:bCs/>
                <w:color w:val="000000"/>
                <w:sz w:val="21"/>
              </w:rPr>
              <w:t>2</w:t>
            </w:r>
          </w:p>
        </w:tc>
        <w:tc>
          <w:tcPr>
            <w:tcW w:w="1845" w:type="dxa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D19A0" w:rsidRPr="000A27C0" w:rsidRDefault="00DD19A0" w:rsidP="00B94BE3">
            <w:pPr>
              <w:spacing w:before="180" w:after="180"/>
              <w:jc w:val="center"/>
              <w:rPr>
                <w:b/>
                <w:bCs/>
                <w:color w:val="000000"/>
                <w:sz w:val="21"/>
              </w:rPr>
            </w:pPr>
            <w:r>
              <w:rPr>
                <w:b/>
                <w:bCs/>
                <w:color w:val="000000"/>
                <w:sz w:val="21"/>
              </w:rPr>
              <w:t>3</w:t>
            </w:r>
          </w:p>
        </w:tc>
        <w:tc>
          <w:tcPr>
            <w:tcW w:w="1845" w:type="dxa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D19A0" w:rsidRPr="003007D7" w:rsidRDefault="00DD19A0" w:rsidP="00B94BE3">
            <w:pPr>
              <w:spacing w:before="180" w:after="180"/>
              <w:jc w:val="center"/>
              <w:rPr>
                <w:b/>
                <w:bCs/>
                <w:color w:val="000000"/>
                <w:sz w:val="21"/>
              </w:rPr>
            </w:pPr>
            <w:r>
              <w:rPr>
                <w:b/>
                <w:bCs/>
                <w:color w:val="000000"/>
                <w:sz w:val="21"/>
              </w:rPr>
              <w:t>4</w:t>
            </w:r>
          </w:p>
        </w:tc>
      </w:tr>
      <w:tr w:rsidR="00DD19A0" w:rsidRPr="003007D7" w:rsidTr="00B94BE3">
        <w:tc>
          <w:tcPr>
            <w:tcW w:w="4260" w:type="dxa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D19A0" w:rsidRPr="003007D7" w:rsidRDefault="00DD19A0" w:rsidP="00B94BE3">
            <w:pPr>
              <w:spacing w:before="180" w:after="180"/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3007D7">
              <w:rPr>
                <w:b/>
                <w:bCs/>
                <w:color w:val="000000"/>
                <w:sz w:val="21"/>
              </w:rPr>
              <w:t>Дебиторская задолженность – всего, в том числе:</w:t>
            </w:r>
          </w:p>
        </w:tc>
        <w:tc>
          <w:tcPr>
            <w:tcW w:w="2130" w:type="dxa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D19A0" w:rsidRPr="00F33C2C" w:rsidRDefault="003B2C90" w:rsidP="00B94BE3">
            <w:pPr>
              <w:spacing w:before="180" w:after="180"/>
              <w:jc w:val="center"/>
              <w:rPr>
                <w:rFonts w:ascii="Arial" w:hAnsi="Arial" w:cs="Arial"/>
                <w:b/>
                <w:color w:val="000000"/>
                <w:sz w:val="21"/>
                <w:szCs w:val="21"/>
              </w:rPr>
            </w:pPr>
            <w:r>
              <w:rPr>
                <w:b/>
                <w:color w:val="000000"/>
                <w:sz w:val="21"/>
                <w:szCs w:val="21"/>
              </w:rPr>
              <w:t>399 123,63</w:t>
            </w:r>
          </w:p>
        </w:tc>
        <w:tc>
          <w:tcPr>
            <w:tcW w:w="1845" w:type="dxa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D19A0" w:rsidRPr="00BD1CAB" w:rsidRDefault="003B2C90" w:rsidP="00B94BE3">
            <w:pPr>
              <w:spacing w:before="180" w:after="180"/>
              <w:jc w:val="center"/>
              <w:rPr>
                <w:b/>
                <w:color w:val="000000"/>
                <w:sz w:val="21"/>
                <w:szCs w:val="21"/>
              </w:rPr>
            </w:pPr>
            <w:r>
              <w:rPr>
                <w:b/>
                <w:color w:val="000000"/>
                <w:sz w:val="21"/>
                <w:szCs w:val="21"/>
              </w:rPr>
              <w:t>0,0</w:t>
            </w:r>
          </w:p>
        </w:tc>
        <w:tc>
          <w:tcPr>
            <w:tcW w:w="1845" w:type="dxa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D19A0" w:rsidRPr="003007D7" w:rsidRDefault="003B2C90" w:rsidP="00B94BE3">
            <w:pPr>
              <w:spacing w:before="180" w:after="180"/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b/>
                <w:bCs/>
                <w:color w:val="000000"/>
                <w:sz w:val="21"/>
              </w:rPr>
              <w:t>-399 123,63</w:t>
            </w:r>
          </w:p>
        </w:tc>
      </w:tr>
      <w:tr w:rsidR="00DD19A0" w:rsidRPr="003007D7" w:rsidTr="00B94BE3">
        <w:tc>
          <w:tcPr>
            <w:tcW w:w="4260" w:type="dxa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D19A0" w:rsidRPr="003007D7" w:rsidRDefault="00DD19A0" w:rsidP="00B94BE3">
            <w:pPr>
              <w:spacing w:before="180" w:after="180"/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3007D7">
              <w:rPr>
                <w:color w:val="000000"/>
                <w:sz w:val="21"/>
                <w:szCs w:val="21"/>
              </w:rPr>
              <w:t>020600000 «Расчеты по выданным авансам»</w:t>
            </w:r>
          </w:p>
        </w:tc>
        <w:tc>
          <w:tcPr>
            <w:tcW w:w="2130" w:type="dxa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D1CAB" w:rsidRDefault="003B2C90" w:rsidP="00BD1CAB">
            <w:pPr>
              <w:spacing w:before="180" w:after="18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399 123,63</w:t>
            </w:r>
          </w:p>
          <w:p w:rsidR="00DD19A0" w:rsidRPr="003007D7" w:rsidRDefault="00DD19A0" w:rsidP="00B94BE3">
            <w:pPr>
              <w:spacing w:before="180" w:after="180"/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1845" w:type="dxa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D19A0" w:rsidRPr="000A27C0" w:rsidRDefault="003B2C90" w:rsidP="00B94BE3">
            <w:pPr>
              <w:spacing w:before="180" w:after="18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0,0</w:t>
            </w:r>
          </w:p>
        </w:tc>
        <w:tc>
          <w:tcPr>
            <w:tcW w:w="1845" w:type="dxa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D19A0" w:rsidRPr="003007D7" w:rsidRDefault="003B2C90" w:rsidP="00B94BE3">
            <w:pPr>
              <w:spacing w:before="180" w:after="180"/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-399 123,63</w:t>
            </w:r>
          </w:p>
        </w:tc>
      </w:tr>
      <w:tr w:rsidR="00DD19A0" w:rsidRPr="003007D7" w:rsidTr="00B94BE3">
        <w:tc>
          <w:tcPr>
            <w:tcW w:w="4260" w:type="dxa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D19A0" w:rsidRDefault="00DD19A0" w:rsidP="00B94BE3">
            <w:pPr>
              <w:spacing w:before="180" w:after="180"/>
              <w:rPr>
                <w:color w:val="000000"/>
                <w:sz w:val="21"/>
                <w:szCs w:val="21"/>
              </w:rPr>
            </w:pPr>
          </w:p>
          <w:p w:rsidR="00DD19A0" w:rsidRPr="003007D7" w:rsidRDefault="00DD19A0" w:rsidP="00B94BE3">
            <w:pPr>
              <w:spacing w:before="180" w:after="180"/>
              <w:rPr>
                <w:color w:val="000000"/>
                <w:sz w:val="21"/>
                <w:szCs w:val="21"/>
              </w:rPr>
            </w:pPr>
            <w:r>
              <w:rPr>
                <w:b/>
                <w:bCs/>
                <w:color w:val="000000"/>
                <w:sz w:val="21"/>
              </w:rPr>
              <w:t>Кр</w:t>
            </w:r>
            <w:r w:rsidRPr="003007D7">
              <w:rPr>
                <w:b/>
                <w:bCs/>
                <w:color w:val="000000"/>
                <w:sz w:val="21"/>
              </w:rPr>
              <w:t>е</w:t>
            </w:r>
            <w:r>
              <w:rPr>
                <w:b/>
                <w:bCs/>
                <w:color w:val="000000"/>
                <w:sz w:val="21"/>
              </w:rPr>
              <w:t>д</w:t>
            </w:r>
            <w:r w:rsidRPr="003007D7">
              <w:rPr>
                <w:b/>
                <w:bCs/>
                <w:color w:val="000000"/>
                <w:sz w:val="21"/>
              </w:rPr>
              <w:t>иторская задолженность – всего, в том числе:</w:t>
            </w:r>
          </w:p>
        </w:tc>
        <w:tc>
          <w:tcPr>
            <w:tcW w:w="2130" w:type="dxa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D1CAB" w:rsidRDefault="00BD1CAB" w:rsidP="00B94BE3">
            <w:pPr>
              <w:spacing w:before="180" w:after="180"/>
              <w:jc w:val="center"/>
              <w:rPr>
                <w:b/>
                <w:color w:val="000000"/>
                <w:sz w:val="21"/>
                <w:szCs w:val="21"/>
              </w:rPr>
            </w:pPr>
          </w:p>
          <w:p w:rsidR="00DD19A0" w:rsidRPr="00360D2C" w:rsidRDefault="00FD4E22" w:rsidP="00B94BE3">
            <w:pPr>
              <w:spacing w:before="180" w:after="180"/>
              <w:jc w:val="center"/>
              <w:rPr>
                <w:b/>
                <w:color w:val="000000"/>
                <w:sz w:val="21"/>
                <w:szCs w:val="21"/>
              </w:rPr>
            </w:pPr>
            <w:r>
              <w:rPr>
                <w:b/>
                <w:color w:val="000000"/>
                <w:sz w:val="21"/>
                <w:szCs w:val="21"/>
              </w:rPr>
              <w:t>50,24</w:t>
            </w:r>
            <w:r w:rsidR="00BD1CAB">
              <w:rPr>
                <w:b/>
                <w:color w:val="000000"/>
                <w:sz w:val="21"/>
                <w:szCs w:val="21"/>
              </w:rPr>
              <w:t xml:space="preserve">   </w:t>
            </w:r>
          </w:p>
        </w:tc>
        <w:tc>
          <w:tcPr>
            <w:tcW w:w="1845" w:type="dxa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D1CAB" w:rsidRDefault="00BD1CAB" w:rsidP="00B94BE3">
            <w:pPr>
              <w:spacing w:before="180" w:after="180"/>
              <w:jc w:val="center"/>
              <w:rPr>
                <w:b/>
                <w:color w:val="000000"/>
                <w:sz w:val="21"/>
                <w:szCs w:val="21"/>
              </w:rPr>
            </w:pPr>
          </w:p>
          <w:p w:rsidR="00DD19A0" w:rsidRPr="00360D2C" w:rsidRDefault="00FD4E22" w:rsidP="00B94BE3">
            <w:pPr>
              <w:spacing w:before="180" w:after="180"/>
              <w:jc w:val="center"/>
              <w:rPr>
                <w:b/>
                <w:color w:val="000000"/>
                <w:sz w:val="21"/>
                <w:szCs w:val="21"/>
              </w:rPr>
            </w:pPr>
            <w:r>
              <w:rPr>
                <w:b/>
                <w:color w:val="000000"/>
                <w:sz w:val="21"/>
                <w:szCs w:val="21"/>
              </w:rPr>
              <w:t>4 565,18</w:t>
            </w:r>
          </w:p>
        </w:tc>
        <w:tc>
          <w:tcPr>
            <w:tcW w:w="1845" w:type="dxa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D1CAB" w:rsidRDefault="00BD1CAB" w:rsidP="00B94BE3">
            <w:pPr>
              <w:spacing w:before="180" w:after="180"/>
              <w:jc w:val="center"/>
              <w:rPr>
                <w:b/>
                <w:color w:val="000000"/>
                <w:sz w:val="21"/>
                <w:szCs w:val="21"/>
              </w:rPr>
            </w:pPr>
          </w:p>
          <w:p w:rsidR="00DD19A0" w:rsidRPr="00360D2C" w:rsidRDefault="00FD4E22" w:rsidP="003B2874">
            <w:pPr>
              <w:spacing w:before="180" w:after="180"/>
              <w:jc w:val="center"/>
              <w:rPr>
                <w:b/>
                <w:color w:val="000000"/>
                <w:sz w:val="21"/>
                <w:szCs w:val="21"/>
              </w:rPr>
            </w:pPr>
            <w:r>
              <w:rPr>
                <w:b/>
                <w:color w:val="000000"/>
                <w:sz w:val="21"/>
                <w:szCs w:val="21"/>
              </w:rPr>
              <w:t>+4 514,94</w:t>
            </w:r>
          </w:p>
        </w:tc>
      </w:tr>
      <w:tr w:rsidR="00DD19A0" w:rsidRPr="003007D7" w:rsidTr="00BD1CAB">
        <w:trPr>
          <w:trHeight w:val="634"/>
        </w:trPr>
        <w:tc>
          <w:tcPr>
            <w:tcW w:w="4260" w:type="dxa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D19A0" w:rsidRPr="003830D0" w:rsidRDefault="003B2C90" w:rsidP="00B94BE3">
            <w:pPr>
              <w:pStyle w:val="ConsPlusNormal"/>
              <w:ind w:firstLine="0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03</w:t>
            </w:r>
            <w:r w:rsidR="00DD19A0" w:rsidRPr="003830D0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0</w:t>
            </w: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2</w:t>
            </w:r>
            <w:r w:rsidR="00DD19A0" w:rsidRPr="003830D0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00000 «</w:t>
            </w:r>
            <w:r w:rsidR="00DD19A0" w:rsidRPr="003830D0">
              <w:rPr>
                <w:rFonts w:ascii="Times New Roman" w:hAnsi="Times New Roman" w:cs="Times New Roman"/>
                <w:sz w:val="21"/>
                <w:szCs w:val="21"/>
              </w:rPr>
              <w:t xml:space="preserve">Расчеты по </w:t>
            </w:r>
            <w:r w:rsidR="00FD4E22">
              <w:rPr>
                <w:rFonts w:ascii="Times New Roman" w:hAnsi="Times New Roman" w:cs="Times New Roman"/>
                <w:sz w:val="21"/>
                <w:szCs w:val="21"/>
              </w:rPr>
              <w:t>принятым обязательствам</w:t>
            </w:r>
            <w:r w:rsidR="00DD19A0">
              <w:rPr>
                <w:rFonts w:ascii="Times New Roman" w:hAnsi="Times New Roman" w:cs="Times New Roman"/>
                <w:sz w:val="21"/>
                <w:szCs w:val="21"/>
              </w:rPr>
              <w:t>»</w:t>
            </w:r>
          </w:p>
          <w:p w:rsidR="00DD19A0" w:rsidRPr="00BD1CAB" w:rsidRDefault="00DD19A0" w:rsidP="00BD1CAB">
            <w:pPr>
              <w:pStyle w:val="ConsPlusNormal"/>
              <w:ind w:firstLine="0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2130" w:type="dxa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D19A0" w:rsidRDefault="00FD4E22" w:rsidP="00BD1CAB">
            <w:pPr>
              <w:spacing w:before="180" w:after="18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50,24</w:t>
            </w:r>
          </w:p>
        </w:tc>
        <w:tc>
          <w:tcPr>
            <w:tcW w:w="1845" w:type="dxa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D19A0" w:rsidRDefault="00FD4E22" w:rsidP="00B94BE3">
            <w:pPr>
              <w:spacing w:before="180" w:after="18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4 565,18</w:t>
            </w:r>
          </w:p>
          <w:p w:rsidR="00DD19A0" w:rsidRDefault="00DD19A0" w:rsidP="00BD1CAB">
            <w:pPr>
              <w:spacing w:before="180" w:after="180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845" w:type="dxa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D19A0" w:rsidRDefault="00FD4E22" w:rsidP="003B2874">
            <w:pPr>
              <w:spacing w:before="180" w:after="18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+4 514,94</w:t>
            </w:r>
          </w:p>
        </w:tc>
      </w:tr>
    </w:tbl>
    <w:p w:rsidR="00DD19A0" w:rsidRDefault="00DD19A0" w:rsidP="00BD1CAB">
      <w:pPr>
        <w:ind w:firstLine="720"/>
        <w:jc w:val="both"/>
        <w:rPr>
          <w:color w:val="000000"/>
          <w:szCs w:val="28"/>
        </w:rPr>
      </w:pPr>
      <w:r w:rsidRPr="00BF23F1">
        <w:rPr>
          <w:color w:val="000000"/>
          <w:szCs w:val="28"/>
        </w:rPr>
        <w:t>Дебиторская задолженность на конец отчетного периода </w:t>
      </w:r>
      <w:r w:rsidR="00FD4E22">
        <w:rPr>
          <w:color w:val="000000"/>
          <w:szCs w:val="28"/>
        </w:rPr>
        <w:t>отсутствует.</w:t>
      </w:r>
      <w:r>
        <w:rPr>
          <w:color w:val="000000"/>
          <w:szCs w:val="28"/>
        </w:rPr>
        <w:t xml:space="preserve"> </w:t>
      </w:r>
    </w:p>
    <w:p w:rsidR="00FD4E22" w:rsidRDefault="00DD19A0" w:rsidP="00EA33F5">
      <w:pPr>
        <w:shd w:val="clear" w:color="auto" w:fill="FFFFFF" w:themeFill="background1"/>
        <w:ind w:firstLine="720"/>
        <w:jc w:val="both"/>
        <w:rPr>
          <w:color w:val="000000"/>
          <w:szCs w:val="28"/>
        </w:rPr>
      </w:pPr>
      <w:r>
        <w:rPr>
          <w:color w:val="000000"/>
          <w:szCs w:val="28"/>
        </w:rPr>
        <w:t>Кред</w:t>
      </w:r>
      <w:r w:rsidRPr="00BF23F1">
        <w:rPr>
          <w:color w:val="000000"/>
          <w:szCs w:val="28"/>
        </w:rPr>
        <w:t xml:space="preserve">иторская задолженность </w:t>
      </w:r>
      <w:r>
        <w:rPr>
          <w:color w:val="000000"/>
          <w:szCs w:val="28"/>
        </w:rPr>
        <w:t xml:space="preserve">на 01.01.2016 года </w:t>
      </w:r>
      <w:r w:rsidR="00FD4E22">
        <w:rPr>
          <w:color w:val="000000"/>
          <w:szCs w:val="28"/>
        </w:rPr>
        <w:t>составила 4 565,18 рублей, из них</w:t>
      </w:r>
      <w:r w:rsidR="00FD4E22" w:rsidRPr="00FD4E22">
        <w:rPr>
          <w:color w:val="000000"/>
          <w:szCs w:val="28"/>
        </w:rPr>
        <w:t>:</w:t>
      </w:r>
    </w:p>
    <w:p w:rsidR="00FD4E22" w:rsidRDefault="00FD4E22" w:rsidP="00EA33F5">
      <w:pPr>
        <w:shd w:val="clear" w:color="auto" w:fill="FFFFFF" w:themeFill="background1"/>
        <w:ind w:firstLine="720"/>
        <w:jc w:val="both"/>
        <w:rPr>
          <w:color w:val="000000"/>
          <w:szCs w:val="28"/>
        </w:rPr>
      </w:pPr>
      <w:r>
        <w:rPr>
          <w:color w:val="000000"/>
          <w:szCs w:val="28"/>
        </w:rPr>
        <w:t>-задолженность за декабрь месяц по коммунальным услугам (электроэнергия) – 96,51 рубль</w:t>
      </w:r>
      <w:r w:rsidRPr="00FD4E22">
        <w:rPr>
          <w:color w:val="000000"/>
          <w:szCs w:val="28"/>
        </w:rPr>
        <w:t>;</w:t>
      </w:r>
    </w:p>
    <w:p w:rsidR="00DD19A0" w:rsidRPr="00BF23F1" w:rsidRDefault="00FD4E22" w:rsidP="00EA33F5">
      <w:pPr>
        <w:shd w:val="clear" w:color="auto" w:fill="FFFFFF" w:themeFill="background1"/>
        <w:ind w:firstLine="720"/>
        <w:jc w:val="both"/>
        <w:rPr>
          <w:rFonts w:ascii="Arial" w:hAnsi="Arial" w:cs="Arial"/>
          <w:color w:val="000000"/>
          <w:szCs w:val="28"/>
        </w:rPr>
      </w:pPr>
      <w:r>
        <w:rPr>
          <w:color w:val="000000"/>
          <w:szCs w:val="28"/>
        </w:rPr>
        <w:t>-задолженность за услуги связи за декабрь месяц – 4 468,67 рублей</w:t>
      </w:r>
      <w:r w:rsidR="00EA33F5">
        <w:rPr>
          <w:color w:val="000000"/>
          <w:szCs w:val="28"/>
        </w:rPr>
        <w:t>.</w:t>
      </w:r>
    </w:p>
    <w:p w:rsidR="00DD19A0" w:rsidRPr="00BF23F1" w:rsidRDefault="00DD19A0" w:rsidP="00EA33F5">
      <w:pPr>
        <w:shd w:val="clear" w:color="auto" w:fill="FFFFFF" w:themeFill="background1"/>
        <w:ind w:firstLine="540"/>
        <w:jc w:val="both"/>
        <w:rPr>
          <w:rFonts w:ascii="Arial" w:hAnsi="Arial" w:cs="Arial"/>
          <w:color w:val="000000"/>
          <w:szCs w:val="28"/>
        </w:rPr>
      </w:pPr>
      <w:r w:rsidRPr="00BF23F1">
        <w:rPr>
          <w:color w:val="000000"/>
          <w:szCs w:val="28"/>
        </w:rPr>
        <w:t>Данные баланса (ф. 0503130) соответствуют сведениям формы 0503169 к «Пояснительной записке».</w:t>
      </w:r>
    </w:p>
    <w:p w:rsidR="00DD19A0" w:rsidRDefault="00DD19A0" w:rsidP="00DD19A0">
      <w:pPr>
        <w:autoSpaceDE w:val="0"/>
        <w:autoSpaceDN w:val="0"/>
        <w:adjustRightInd w:val="0"/>
        <w:ind w:firstLine="540"/>
        <w:jc w:val="both"/>
        <w:rPr>
          <w:color w:val="000000"/>
          <w:szCs w:val="28"/>
        </w:rPr>
      </w:pPr>
      <w:r w:rsidRPr="00296694">
        <w:rPr>
          <w:color w:val="000000"/>
          <w:szCs w:val="28"/>
        </w:rPr>
        <w:t xml:space="preserve">Оценка состояния дебиторской и кредиторской задолженности </w:t>
      </w:r>
      <w:r w:rsidR="00FD4E22">
        <w:rPr>
          <w:color w:val="000000"/>
          <w:szCs w:val="28"/>
        </w:rPr>
        <w:t xml:space="preserve">администрации </w:t>
      </w:r>
      <w:r w:rsidR="00FD4E22">
        <w:rPr>
          <w:szCs w:val="28"/>
        </w:rPr>
        <w:t>города Княгинино</w:t>
      </w:r>
      <w:r w:rsidR="00FD4E22" w:rsidRPr="008F6FD5">
        <w:rPr>
          <w:szCs w:val="28"/>
        </w:rPr>
        <w:t xml:space="preserve"> </w:t>
      </w:r>
      <w:r w:rsidRPr="00296694">
        <w:rPr>
          <w:color w:val="000000"/>
          <w:szCs w:val="28"/>
        </w:rPr>
        <w:t xml:space="preserve">проведена в разрезе показателей годовой бюджетной отчетности формы 0503130  «Баланс </w:t>
      </w:r>
      <w:r>
        <w:rPr>
          <w:szCs w:val="28"/>
        </w:rPr>
        <w:t>главного распорядителя, распорядителя, получателя бюджетных средств, главного администратора, администратора источников финансирования дефицита бюджета, главного администратора, администратора доходов бюджета</w:t>
      </w:r>
      <w:r w:rsidRPr="00296694">
        <w:rPr>
          <w:color w:val="000000"/>
          <w:szCs w:val="28"/>
        </w:rPr>
        <w:t xml:space="preserve">», формы </w:t>
      </w:r>
      <w:r>
        <w:rPr>
          <w:color w:val="000000"/>
          <w:szCs w:val="28"/>
        </w:rPr>
        <w:t xml:space="preserve">0503160 </w:t>
      </w:r>
      <w:r w:rsidRPr="00296694">
        <w:rPr>
          <w:color w:val="000000"/>
          <w:szCs w:val="28"/>
        </w:rPr>
        <w:t xml:space="preserve"> «Пояснительная записка» (форма 0503169 «Сведениям по дебиторской и кредиторской задолженности»), формы по 0503121 «Отчет о финансовых результатах деятельности».</w:t>
      </w:r>
    </w:p>
    <w:p w:rsidR="00FD4E22" w:rsidRDefault="00DD19A0" w:rsidP="00EA33F5">
      <w:pPr>
        <w:shd w:val="clear" w:color="auto" w:fill="FFFFFF" w:themeFill="background1"/>
        <w:ind w:firstLine="540"/>
        <w:jc w:val="both"/>
        <w:rPr>
          <w:color w:val="000000"/>
          <w:szCs w:val="28"/>
        </w:rPr>
      </w:pPr>
      <w:r w:rsidRPr="000D6B51">
        <w:rPr>
          <w:color w:val="000000"/>
          <w:szCs w:val="28"/>
        </w:rPr>
        <w:t xml:space="preserve">Фактические  расходы  </w:t>
      </w:r>
      <w:r w:rsidR="00FD4E22">
        <w:rPr>
          <w:color w:val="000000"/>
          <w:szCs w:val="28"/>
        </w:rPr>
        <w:t xml:space="preserve">администрации </w:t>
      </w:r>
      <w:r w:rsidR="00FD4E22">
        <w:rPr>
          <w:szCs w:val="28"/>
        </w:rPr>
        <w:t>города Княгинино</w:t>
      </w:r>
      <w:r w:rsidR="00FD4E22" w:rsidRPr="008F6FD5">
        <w:rPr>
          <w:szCs w:val="28"/>
        </w:rPr>
        <w:t xml:space="preserve"> </w:t>
      </w:r>
      <w:r w:rsidRPr="00132E1B">
        <w:rPr>
          <w:color w:val="000000"/>
          <w:szCs w:val="28"/>
        </w:rPr>
        <w:t>с  учётом  задолженности  на  начало  и  на  конец  отчётного  периода</w:t>
      </w:r>
      <w:r>
        <w:rPr>
          <w:color w:val="000000"/>
          <w:szCs w:val="28"/>
        </w:rPr>
        <w:t xml:space="preserve">, </w:t>
      </w:r>
      <w:r w:rsidRPr="000D6B51">
        <w:rPr>
          <w:color w:val="000000"/>
          <w:szCs w:val="28"/>
        </w:rPr>
        <w:t xml:space="preserve">с  учётом  </w:t>
      </w:r>
      <w:r>
        <w:rPr>
          <w:color w:val="000000"/>
          <w:szCs w:val="28"/>
        </w:rPr>
        <w:t>д</w:t>
      </w:r>
      <w:r w:rsidRPr="000D6B51">
        <w:rPr>
          <w:color w:val="000000"/>
          <w:szCs w:val="28"/>
        </w:rPr>
        <w:t>вижения  и амортизации нефинансовых активов</w:t>
      </w:r>
      <w:r>
        <w:rPr>
          <w:color w:val="000000"/>
          <w:szCs w:val="28"/>
        </w:rPr>
        <w:t xml:space="preserve">, с учетом резерва предстоящих расходов </w:t>
      </w:r>
    </w:p>
    <w:p w:rsidR="00FD4E22" w:rsidRDefault="00FD4E22" w:rsidP="00EA33F5">
      <w:pPr>
        <w:shd w:val="clear" w:color="auto" w:fill="FFFFFF" w:themeFill="background1"/>
        <w:ind w:firstLine="540"/>
        <w:jc w:val="both"/>
        <w:rPr>
          <w:color w:val="000000"/>
          <w:szCs w:val="28"/>
        </w:rPr>
      </w:pPr>
    </w:p>
    <w:p w:rsidR="00FD4E22" w:rsidRDefault="00FD4E22" w:rsidP="00EA33F5">
      <w:pPr>
        <w:shd w:val="clear" w:color="auto" w:fill="FFFFFF" w:themeFill="background1"/>
        <w:ind w:firstLine="540"/>
        <w:jc w:val="both"/>
        <w:rPr>
          <w:color w:val="000000"/>
          <w:szCs w:val="28"/>
        </w:rPr>
      </w:pPr>
    </w:p>
    <w:p w:rsidR="00DD19A0" w:rsidRDefault="00DD19A0" w:rsidP="00FD4E22">
      <w:pPr>
        <w:shd w:val="clear" w:color="auto" w:fill="FFFFFF" w:themeFill="background1"/>
        <w:jc w:val="both"/>
        <w:rPr>
          <w:color w:val="000000"/>
          <w:szCs w:val="28"/>
        </w:rPr>
      </w:pPr>
      <w:r w:rsidRPr="000D6B51">
        <w:rPr>
          <w:color w:val="000000"/>
          <w:szCs w:val="28"/>
        </w:rPr>
        <w:t xml:space="preserve">составили </w:t>
      </w:r>
      <w:r w:rsidR="00EA33F5">
        <w:rPr>
          <w:color w:val="000000"/>
          <w:szCs w:val="28"/>
        </w:rPr>
        <w:t xml:space="preserve">  </w:t>
      </w:r>
      <w:r w:rsidR="00FD4E22">
        <w:rPr>
          <w:color w:val="000000"/>
          <w:szCs w:val="28"/>
        </w:rPr>
        <w:t xml:space="preserve">21 131 195,39 </w:t>
      </w:r>
      <w:r w:rsidRPr="000D6B51">
        <w:rPr>
          <w:color w:val="000000"/>
          <w:szCs w:val="28"/>
        </w:rPr>
        <w:t xml:space="preserve"> </w:t>
      </w:r>
      <w:r>
        <w:rPr>
          <w:color w:val="000000"/>
          <w:szCs w:val="28"/>
        </w:rPr>
        <w:t>р</w:t>
      </w:r>
      <w:r w:rsidRPr="000D6B51">
        <w:rPr>
          <w:color w:val="000000"/>
          <w:szCs w:val="28"/>
        </w:rPr>
        <w:t>ублей и соответствуют данным графы 4 строки 150 «Отчёт о финансовых результатах деятельности» (ф.503121).</w:t>
      </w:r>
    </w:p>
    <w:p w:rsidR="00DD19A0" w:rsidRDefault="00DD19A0" w:rsidP="00DD19A0">
      <w:pPr>
        <w:shd w:val="clear" w:color="auto" w:fill="FFFFFF" w:themeFill="background1"/>
        <w:jc w:val="both"/>
        <w:rPr>
          <w:color w:val="000000"/>
          <w:szCs w:val="28"/>
        </w:rPr>
      </w:pPr>
    </w:p>
    <w:p w:rsidR="004F3B57" w:rsidRDefault="00796EE5" w:rsidP="00066EF2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szCs w:val="28"/>
        </w:rPr>
      </w:pPr>
      <w:r>
        <w:rPr>
          <w:b/>
          <w:szCs w:val="28"/>
        </w:rPr>
        <w:t>П</w:t>
      </w:r>
      <w:r w:rsidR="004F3B57" w:rsidRPr="0064204E">
        <w:rPr>
          <w:b/>
          <w:szCs w:val="28"/>
        </w:rPr>
        <w:t xml:space="preserve">редложения и замечания по </w:t>
      </w:r>
      <w:r w:rsidR="004F3B57">
        <w:rPr>
          <w:b/>
          <w:szCs w:val="28"/>
        </w:rPr>
        <w:t>тексту проекта решения</w:t>
      </w:r>
      <w:r w:rsidR="004F3B57" w:rsidRPr="0064204E">
        <w:rPr>
          <w:b/>
          <w:szCs w:val="28"/>
        </w:rPr>
        <w:t>.</w:t>
      </w:r>
    </w:p>
    <w:p w:rsidR="00E91867" w:rsidRPr="009A3195" w:rsidRDefault="009A3195" w:rsidP="00EF5B09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8"/>
          <w:highlight w:val="yellow"/>
        </w:rPr>
      </w:pPr>
      <w:r>
        <w:rPr>
          <w:szCs w:val="28"/>
        </w:rPr>
        <w:t>К</w:t>
      </w:r>
      <w:r w:rsidRPr="009A3195">
        <w:rPr>
          <w:szCs w:val="28"/>
        </w:rPr>
        <w:t>оды классификации доходов бюджета</w:t>
      </w:r>
      <w:r>
        <w:rPr>
          <w:szCs w:val="28"/>
        </w:rPr>
        <w:t xml:space="preserve"> в отчетности</w:t>
      </w:r>
      <w:r w:rsidRPr="009A3195">
        <w:rPr>
          <w:szCs w:val="28"/>
        </w:rPr>
        <w:t xml:space="preserve"> за 2015 год не соответств</w:t>
      </w:r>
      <w:r>
        <w:rPr>
          <w:szCs w:val="28"/>
        </w:rPr>
        <w:t>овали</w:t>
      </w:r>
      <w:r w:rsidRPr="009A3195">
        <w:rPr>
          <w:szCs w:val="28"/>
        </w:rPr>
        <w:t xml:space="preserve"> перечню и кодам главных администраторов доходов  бюджета </w:t>
      </w:r>
      <w:r w:rsidR="00DB45C6">
        <w:rPr>
          <w:szCs w:val="28"/>
        </w:rPr>
        <w:t>города Княгинино</w:t>
      </w:r>
      <w:r w:rsidRPr="009A3195">
        <w:rPr>
          <w:szCs w:val="28"/>
        </w:rPr>
        <w:t xml:space="preserve">, утвержденные решением </w:t>
      </w:r>
      <w:r w:rsidR="00DB45C6" w:rsidRPr="00DB45C6">
        <w:rPr>
          <w:szCs w:val="28"/>
        </w:rPr>
        <w:t>бюджета города Княгинино, утвержденные решением городской Думы города Княгинино Княгининского района Нижегородской области от 23.12.2014 №34 «О бюджете города Княгинино на 2015 год»</w:t>
      </w:r>
      <w:r w:rsidRPr="009A3195">
        <w:rPr>
          <w:szCs w:val="28"/>
        </w:rPr>
        <w:t xml:space="preserve"> (далее – Приложение №1). В</w:t>
      </w:r>
      <w:r>
        <w:rPr>
          <w:szCs w:val="28"/>
        </w:rPr>
        <w:t xml:space="preserve">овремя не вносились изменения в </w:t>
      </w:r>
      <w:r w:rsidRPr="009A3195">
        <w:rPr>
          <w:szCs w:val="28"/>
        </w:rPr>
        <w:t>Приложение №1</w:t>
      </w:r>
      <w:r>
        <w:rPr>
          <w:szCs w:val="28"/>
        </w:rPr>
        <w:t xml:space="preserve"> бюджета </w:t>
      </w:r>
      <w:r w:rsidR="00DB45C6">
        <w:rPr>
          <w:szCs w:val="28"/>
        </w:rPr>
        <w:t>города Княгинино</w:t>
      </w:r>
      <w:r>
        <w:rPr>
          <w:szCs w:val="28"/>
        </w:rPr>
        <w:t>.</w:t>
      </w:r>
      <w:r w:rsidRPr="009A3195">
        <w:rPr>
          <w:szCs w:val="28"/>
        </w:rPr>
        <w:t xml:space="preserve"> </w:t>
      </w:r>
    </w:p>
    <w:p w:rsidR="004F3B57" w:rsidRPr="000C4E13" w:rsidRDefault="004F3B57" w:rsidP="00EF5B09">
      <w:pPr>
        <w:spacing w:before="100" w:beforeAutospacing="1" w:line="276" w:lineRule="auto"/>
        <w:ind w:firstLine="567"/>
        <w:jc w:val="both"/>
      </w:pPr>
      <w:r w:rsidRPr="000C4E13">
        <w:rPr>
          <w:b/>
        </w:rPr>
        <w:t>ВЫВОД</w:t>
      </w:r>
      <w:r w:rsidRPr="000C4E13">
        <w:t>:</w:t>
      </w:r>
      <w:r w:rsidRPr="000C4E13">
        <w:rPr>
          <w:szCs w:val="28"/>
        </w:rPr>
        <w:t xml:space="preserve"> проект решения </w:t>
      </w:r>
      <w:r w:rsidR="00DB45C6" w:rsidRPr="00DB45C6">
        <w:rPr>
          <w:szCs w:val="28"/>
        </w:rPr>
        <w:t>городской Думы города Княгинино Княгининского района Нижегородской области</w:t>
      </w:r>
      <w:r w:rsidR="00DB45C6">
        <w:rPr>
          <w:szCs w:val="28"/>
        </w:rPr>
        <w:t xml:space="preserve"> </w:t>
      </w:r>
      <w:r w:rsidR="009A3195">
        <w:rPr>
          <w:szCs w:val="28"/>
        </w:rPr>
        <w:t xml:space="preserve">«Об утверждении </w:t>
      </w:r>
      <w:r w:rsidR="00DB45C6">
        <w:rPr>
          <w:szCs w:val="28"/>
        </w:rPr>
        <w:t>о</w:t>
      </w:r>
      <w:r w:rsidRPr="000C4E13">
        <w:rPr>
          <w:szCs w:val="28"/>
        </w:rPr>
        <w:t xml:space="preserve">тчета </w:t>
      </w:r>
      <w:r>
        <w:rPr>
          <w:szCs w:val="28"/>
        </w:rPr>
        <w:t>об</w:t>
      </w:r>
      <w:r w:rsidRPr="000C4E13">
        <w:rPr>
          <w:szCs w:val="28"/>
        </w:rPr>
        <w:t xml:space="preserve"> исполнени</w:t>
      </w:r>
      <w:r>
        <w:rPr>
          <w:szCs w:val="28"/>
        </w:rPr>
        <w:t>и</w:t>
      </w:r>
      <w:r w:rsidRPr="000C4E13">
        <w:rPr>
          <w:szCs w:val="28"/>
        </w:rPr>
        <w:t xml:space="preserve"> бюджета </w:t>
      </w:r>
      <w:r w:rsidR="00DB45C6" w:rsidRPr="00DB45C6">
        <w:rPr>
          <w:szCs w:val="28"/>
        </w:rPr>
        <w:t xml:space="preserve">города Княгинино </w:t>
      </w:r>
      <w:r w:rsidRPr="000C4E13">
        <w:rPr>
          <w:szCs w:val="28"/>
        </w:rPr>
        <w:t>за 201</w:t>
      </w:r>
      <w:r w:rsidR="009A3195">
        <w:rPr>
          <w:szCs w:val="28"/>
        </w:rPr>
        <w:t>5</w:t>
      </w:r>
      <w:r w:rsidRPr="000C4E13">
        <w:rPr>
          <w:szCs w:val="28"/>
        </w:rPr>
        <w:t xml:space="preserve"> год»</w:t>
      </w:r>
      <w:r>
        <w:rPr>
          <w:szCs w:val="28"/>
        </w:rPr>
        <w:t xml:space="preserve"> </w:t>
      </w:r>
      <w:r w:rsidRPr="000C4E13">
        <w:t xml:space="preserve">рекомендуется для принятия </w:t>
      </w:r>
      <w:r w:rsidR="009A3195" w:rsidRPr="00427BF3">
        <w:rPr>
          <w:color w:val="333333"/>
          <w:szCs w:val="28"/>
        </w:rPr>
        <w:t xml:space="preserve">депутатам </w:t>
      </w:r>
      <w:r w:rsidR="00DB45C6" w:rsidRPr="00DB45C6">
        <w:rPr>
          <w:szCs w:val="28"/>
        </w:rPr>
        <w:t xml:space="preserve">города Княгинино </w:t>
      </w:r>
      <w:r w:rsidRPr="000C4E13">
        <w:t xml:space="preserve">с учетом замечаний </w:t>
      </w:r>
      <w:r w:rsidR="009A3195">
        <w:t>контрольно-счетной инспекции Княгининского района</w:t>
      </w:r>
      <w:r w:rsidRPr="000C4E13">
        <w:t>.</w:t>
      </w:r>
    </w:p>
    <w:p w:rsidR="001A2D40" w:rsidRDefault="001A2D40" w:rsidP="00EF5B09">
      <w:pPr>
        <w:spacing w:line="276" w:lineRule="auto"/>
        <w:jc w:val="both"/>
        <w:rPr>
          <w:highlight w:val="yellow"/>
        </w:rPr>
      </w:pPr>
    </w:p>
    <w:p w:rsidR="0091160B" w:rsidRDefault="0091160B" w:rsidP="00EF5B09">
      <w:pPr>
        <w:spacing w:line="276" w:lineRule="auto"/>
        <w:jc w:val="both"/>
        <w:rPr>
          <w:highlight w:val="yellow"/>
        </w:rPr>
      </w:pPr>
    </w:p>
    <w:p w:rsidR="0091160B" w:rsidRDefault="0091160B" w:rsidP="00EF5B09">
      <w:pPr>
        <w:spacing w:line="276" w:lineRule="auto"/>
        <w:jc w:val="both"/>
        <w:rPr>
          <w:highlight w:val="yellow"/>
        </w:rPr>
      </w:pPr>
    </w:p>
    <w:p w:rsidR="009A3195" w:rsidRPr="00CC1603" w:rsidRDefault="009A3195" w:rsidP="009A3195">
      <w:pPr>
        <w:jc w:val="both"/>
        <w:rPr>
          <w:szCs w:val="28"/>
        </w:rPr>
      </w:pPr>
      <w:r>
        <w:rPr>
          <w:szCs w:val="28"/>
        </w:rPr>
        <w:t>Председатель</w:t>
      </w:r>
      <w:r w:rsidRPr="00CC1603">
        <w:rPr>
          <w:szCs w:val="28"/>
        </w:rPr>
        <w:t xml:space="preserve"> </w:t>
      </w:r>
      <w:r>
        <w:rPr>
          <w:szCs w:val="28"/>
        </w:rPr>
        <w:t>к</w:t>
      </w:r>
      <w:r w:rsidRPr="00CC1603">
        <w:rPr>
          <w:szCs w:val="28"/>
        </w:rPr>
        <w:t>онтрольно-</w:t>
      </w:r>
      <w:r>
        <w:rPr>
          <w:szCs w:val="28"/>
        </w:rPr>
        <w:t xml:space="preserve"> счетной</w:t>
      </w:r>
    </w:p>
    <w:p w:rsidR="009A3195" w:rsidRPr="00CC1603" w:rsidRDefault="009A3195" w:rsidP="009A3195">
      <w:pPr>
        <w:jc w:val="both"/>
        <w:rPr>
          <w:szCs w:val="28"/>
        </w:rPr>
      </w:pPr>
      <w:r>
        <w:rPr>
          <w:szCs w:val="28"/>
        </w:rPr>
        <w:t xml:space="preserve">инспекции </w:t>
      </w:r>
      <w:r w:rsidRPr="00CC1603">
        <w:rPr>
          <w:szCs w:val="28"/>
        </w:rPr>
        <w:t>К</w:t>
      </w:r>
      <w:r>
        <w:rPr>
          <w:szCs w:val="28"/>
        </w:rPr>
        <w:t>нягинин</w:t>
      </w:r>
      <w:r w:rsidRPr="00CC1603">
        <w:rPr>
          <w:szCs w:val="28"/>
        </w:rPr>
        <w:t>ского района</w:t>
      </w:r>
    </w:p>
    <w:p w:rsidR="009A3195" w:rsidRDefault="009A3195" w:rsidP="009A3195">
      <w:pPr>
        <w:jc w:val="both"/>
        <w:rPr>
          <w:szCs w:val="28"/>
        </w:rPr>
      </w:pPr>
      <w:r w:rsidRPr="00CC1603">
        <w:rPr>
          <w:szCs w:val="28"/>
        </w:rPr>
        <w:t>Нижегородской области</w:t>
      </w:r>
      <w:r w:rsidRPr="00CC1603">
        <w:rPr>
          <w:szCs w:val="28"/>
        </w:rPr>
        <w:tab/>
      </w:r>
      <w:r w:rsidRPr="00CC1603">
        <w:rPr>
          <w:szCs w:val="28"/>
        </w:rPr>
        <w:tab/>
      </w:r>
      <w:r w:rsidRPr="00CC1603">
        <w:rPr>
          <w:szCs w:val="28"/>
        </w:rPr>
        <w:tab/>
      </w:r>
      <w:r w:rsidRPr="00CC1603">
        <w:rPr>
          <w:szCs w:val="28"/>
        </w:rPr>
        <w:tab/>
      </w:r>
      <w:r w:rsidRPr="00CC1603">
        <w:rPr>
          <w:szCs w:val="28"/>
        </w:rPr>
        <w:tab/>
      </w:r>
      <w:r w:rsidRPr="00CC1603">
        <w:rPr>
          <w:szCs w:val="28"/>
        </w:rPr>
        <w:tab/>
        <w:t xml:space="preserve">   </w:t>
      </w:r>
      <w:r w:rsidRPr="00CC1603">
        <w:rPr>
          <w:szCs w:val="28"/>
        </w:rPr>
        <w:tab/>
      </w:r>
      <w:r>
        <w:rPr>
          <w:szCs w:val="28"/>
        </w:rPr>
        <w:t xml:space="preserve">    М</w:t>
      </w:r>
      <w:r w:rsidRPr="00CC1603">
        <w:rPr>
          <w:szCs w:val="28"/>
        </w:rPr>
        <w:t>.</w:t>
      </w:r>
      <w:r>
        <w:rPr>
          <w:szCs w:val="28"/>
        </w:rPr>
        <w:t>В</w:t>
      </w:r>
      <w:r w:rsidRPr="00CC1603">
        <w:rPr>
          <w:szCs w:val="28"/>
        </w:rPr>
        <w:t>.</w:t>
      </w:r>
      <w:r>
        <w:rPr>
          <w:szCs w:val="28"/>
        </w:rPr>
        <w:t xml:space="preserve"> Ильичев</w:t>
      </w:r>
      <w:r w:rsidRPr="00CC1603">
        <w:rPr>
          <w:szCs w:val="28"/>
        </w:rPr>
        <w:t>а</w:t>
      </w:r>
    </w:p>
    <w:p w:rsidR="009A3195" w:rsidRDefault="009A3195" w:rsidP="009A3195">
      <w:pPr>
        <w:jc w:val="both"/>
        <w:rPr>
          <w:szCs w:val="28"/>
        </w:rPr>
      </w:pPr>
    </w:p>
    <w:p w:rsidR="009A3195" w:rsidRDefault="009A3195" w:rsidP="009A3195">
      <w:pPr>
        <w:jc w:val="both"/>
        <w:rPr>
          <w:szCs w:val="28"/>
        </w:rPr>
      </w:pPr>
    </w:p>
    <w:tbl>
      <w:tblPr>
        <w:tblW w:w="0" w:type="auto"/>
        <w:tblLook w:val="01E0"/>
      </w:tblPr>
      <w:tblGrid>
        <w:gridCol w:w="5076"/>
        <w:gridCol w:w="5039"/>
      </w:tblGrid>
      <w:tr w:rsidR="009A3195" w:rsidRPr="001A4960" w:rsidTr="00B94BE3">
        <w:tc>
          <w:tcPr>
            <w:tcW w:w="5076" w:type="dxa"/>
          </w:tcPr>
          <w:p w:rsidR="009A3195" w:rsidRDefault="009A3195" w:rsidP="00B94BE3">
            <w:pPr>
              <w:jc w:val="both"/>
            </w:pPr>
          </w:p>
          <w:p w:rsidR="009A3195" w:rsidRPr="001A4960" w:rsidRDefault="009A3195" w:rsidP="00B94BE3">
            <w:pPr>
              <w:jc w:val="both"/>
              <w:rPr>
                <w:szCs w:val="28"/>
              </w:rPr>
            </w:pPr>
            <w:r>
              <w:t xml:space="preserve">Один экземпляр Заключения получен:                              </w:t>
            </w:r>
          </w:p>
        </w:tc>
        <w:tc>
          <w:tcPr>
            <w:tcW w:w="5039" w:type="dxa"/>
          </w:tcPr>
          <w:p w:rsidR="009A3195" w:rsidRDefault="009A3195" w:rsidP="00B94BE3">
            <w:pPr>
              <w:pStyle w:val="ConsPlusNormal"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3195" w:rsidRDefault="009A3195" w:rsidP="00B94BE3">
            <w:pPr>
              <w:pStyle w:val="ConsPlusNormal"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3195" w:rsidRPr="001A4960" w:rsidRDefault="009A3195" w:rsidP="00B94BE3">
            <w:pPr>
              <w:pStyle w:val="ConsPlusNormal"/>
              <w:ind w:firstLine="0"/>
              <w:jc w:val="both"/>
              <w:outlineLvl w:val="3"/>
              <w:rPr>
                <w:sz w:val="28"/>
                <w:szCs w:val="28"/>
              </w:rPr>
            </w:pPr>
          </w:p>
        </w:tc>
      </w:tr>
    </w:tbl>
    <w:p w:rsidR="009A3195" w:rsidRDefault="009A3195" w:rsidP="009A3195">
      <w:pPr>
        <w:jc w:val="both"/>
        <w:rPr>
          <w:szCs w:val="28"/>
        </w:rPr>
      </w:pPr>
    </w:p>
    <w:p w:rsidR="009A3195" w:rsidRDefault="009A3195" w:rsidP="009A3195">
      <w:pPr>
        <w:jc w:val="both"/>
        <w:rPr>
          <w:szCs w:val="28"/>
        </w:rPr>
      </w:pPr>
      <w:r>
        <w:rPr>
          <w:szCs w:val="28"/>
        </w:rPr>
        <w:t>_________________           ____________________________            ___________</w:t>
      </w:r>
    </w:p>
    <w:p w:rsidR="009A3195" w:rsidRDefault="009A3195" w:rsidP="009A3195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F527FA">
        <w:rPr>
          <w:rFonts w:ascii="Times New Roman" w:hAnsi="Times New Roman" w:cs="Times New Roman"/>
        </w:rPr>
        <w:t xml:space="preserve">(подпись)              </w:t>
      </w:r>
      <w:r>
        <w:rPr>
          <w:rFonts w:ascii="Times New Roman" w:hAnsi="Times New Roman" w:cs="Times New Roman"/>
        </w:rPr>
        <w:t xml:space="preserve">                                         </w:t>
      </w:r>
      <w:r w:rsidRPr="00F527FA">
        <w:rPr>
          <w:rFonts w:ascii="Times New Roman" w:hAnsi="Times New Roman" w:cs="Times New Roman"/>
        </w:rPr>
        <w:t xml:space="preserve">         (фамилия, имя, отчество)       </w:t>
      </w:r>
      <w:r>
        <w:rPr>
          <w:rFonts w:ascii="Times New Roman" w:hAnsi="Times New Roman" w:cs="Times New Roman"/>
        </w:rPr>
        <w:t xml:space="preserve">                                 </w:t>
      </w:r>
      <w:r w:rsidRPr="00F527FA">
        <w:rPr>
          <w:rFonts w:ascii="Times New Roman" w:hAnsi="Times New Roman" w:cs="Times New Roman"/>
        </w:rPr>
        <w:t xml:space="preserve">       (дата)</w:t>
      </w:r>
    </w:p>
    <w:p w:rsidR="00E20CDC" w:rsidRDefault="00E20CDC" w:rsidP="009A3195">
      <w:pPr>
        <w:spacing w:line="276" w:lineRule="auto"/>
        <w:jc w:val="both"/>
        <w:rPr>
          <w:sz w:val="20"/>
        </w:rPr>
      </w:pPr>
    </w:p>
    <w:sectPr w:rsidR="00E20CDC" w:rsidSect="00447291">
      <w:headerReference w:type="even" r:id="rId8"/>
      <w:headerReference w:type="default" r:id="rId9"/>
      <w:footerReference w:type="default" r:id="rId10"/>
      <w:footerReference w:type="first" r:id="rId11"/>
      <w:pgSz w:w="11906" w:h="16838"/>
      <w:pgMar w:top="709" w:right="424" w:bottom="426" w:left="993" w:header="567" w:footer="567" w:gutter="0"/>
      <w:cols w:space="720" w:equalWidth="0">
        <w:col w:w="10489"/>
      </w:cols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55B6F" w:rsidRDefault="00D55B6F">
      <w:r>
        <w:separator/>
      </w:r>
    </w:p>
  </w:endnote>
  <w:endnote w:type="continuationSeparator" w:id="1">
    <w:p w:rsidR="00D55B6F" w:rsidRDefault="00D55B6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1A7A" w:rsidRDefault="00691A7A">
    <w:pPr>
      <w:pStyle w:val="a8"/>
      <w:rPr>
        <w:lang w:val="en-US"/>
      </w:rPr>
    </w:pPr>
    <w:r>
      <w:rPr>
        <w:lang w:val="en-US"/>
      </w:rPr>
      <w:t xml:space="preserve"> 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1A7A" w:rsidRDefault="00691A7A">
    <w:pPr>
      <w:pStyle w:val="a8"/>
      <w:rPr>
        <w:lang w:val="en-US"/>
      </w:rPr>
    </w:pPr>
    <w:r>
      <w:rPr>
        <w:lang w:val="en-US"/>
      </w:rPr>
      <w:t xml:space="preserve">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55B6F" w:rsidRDefault="00D55B6F">
      <w:r>
        <w:separator/>
      </w:r>
    </w:p>
  </w:footnote>
  <w:footnote w:type="continuationSeparator" w:id="1">
    <w:p w:rsidR="00D55B6F" w:rsidRDefault="00D55B6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1A7A" w:rsidRDefault="00691A7A">
    <w:pPr>
      <w:pStyle w:val="a3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separate"/>
    </w:r>
    <w:r>
      <w:rPr>
        <w:rStyle w:val="ad"/>
        <w:noProof/>
      </w:rPr>
      <w:t>1</w:t>
    </w:r>
    <w:r>
      <w:rPr>
        <w:rStyle w:val="ad"/>
      </w:rPr>
      <w:fldChar w:fldCharType="end"/>
    </w:r>
  </w:p>
  <w:p w:rsidR="00691A7A" w:rsidRDefault="00691A7A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1A7A" w:rsidRDefault="00691A7A">
    <w:pPr>
      <w:pStyle w:val="a3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separate"/>
    </w:r>
    <w:r w:rsidR="00DA50C1">
      <w:rPr>
        <w:rStyle w:val="ad"/>
        <w:noProof/>
      </w:rPr>
      <w:t>15</w:t>
    </w:r>
    <w:r>
      <w:rPr>
        <w:rStyle w:val="ad"/>
      </w:rPr>
      <w:fldChar w:fldCharType="end"/>
    </w:r>
  </w:p>
  <w:p w:rsidR="00691A7A" w:rsidRDefault="00691A7A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8026D"/>
    <w:multiLevelType w:val="hybridMultilevel"/>
    <w:tmpl w:val="42CCED4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0ED3340"/>
    <w:multiLevelType w:val="hybridMultilevel"/>
    <w:tmpl w:val="A3FC789C"/>
    <w:lvl w:ilvl="0" w:tplc="C574A79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1B47C2E"/>
    <w:multiLevelType w:val="hybridMultilevel"/>
    <w:tmpl w:val="C1E29B10"/>
    <w:lvl w:ilvl="0" w:tplc="D6C00882">
      <w:start w:val="1"/>
      <w:numFmt w:val="decimal"/>
      <w:lvlText w:val="%1)"/>
      <w:lvlJc w:val="left"/>
      <w:pPr>
        <w:ind w:left="1068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07F874D1"/>
    <w:multiLevelType w:val="hybridMultilevel"/>
    <w:tmpl w:val="A97C937C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4">
    <w:nsid w:val="0F3B0CC0"/>
    <w:multiLevelType w:val="hybridMultilevel"/>
    <w:tmpl w:val="D82A70B2"/>
    <w:lvl w:ilvl="0" w:tplc="2EE68E6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139D198E"/>
    <w:multiLevelType w:val="hybridMultilevel"/>
    <w:tmpl w:val="73749018"/>
    <w:lvl w:ilvl="0" w:tplc="04190001">
      <w:start w:val="1"/>
      <w:numFmt w:val="bullet"/>
      <w:lvlText w:val=""/>
      <w:lvlJc w:val="left"/>
      <w:pPr>
        <w:ind w:left="321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93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65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37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09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81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53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25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976" w:hanging="360"/>
      </w:pPr>
      <w:rPr>
        <w:rFonts w:ascii="Wingdings" w:hAnsi="Wingdings" w:hint="default"/>
      </w:rPr>
    </w:lvl>
  </w:abstractNum>
  <w:abstractNum w:abstractNumId="6">
    <w:nsid w:val="1A0564B0"/>
    <w:multiLevelType w:val="hybridMultilevel"/>
    <w:tmpl w:val="E138BF72"/>
    <w:lvl w:ilvl="0" w:tplc="04190003">
      <w:start w:val="1"/>
      <w:numFmt w:val="bullet"/>
      <w:lvlText w:val="o"/>
      <w:lvlJc w:val="left"/>
      <w:pPr>
        <w:tabs>
          <w:tab w:val="num" w:pos="1103"/>
        </w:tabs>
        <w:ind w:left="1103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23"/>
        </w:tabs>
        <w:ind w:left="18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43"/>
        </w:tabs>
        <w:ind w:left="25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63"/>
        </w:tabs>
        <w:ind w:left="32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83"/>
        </w:tabs>
        <w:ind w:left="39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03"/>
        </w:tabs>
        <w:ind w:left="47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23"/>
        </w:tabs>
        <w:ind w:left="54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43"/>
        </w:tabs>
        <w:ind w:left="61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63"/>
        </w:tabs>
        <w:ind w:left="6863" w:hanging="360"/>
      </w:pPr>
      <w:rPr>
        <w:rFonts w:ascii="Wingdings" w:hAnsi="Wingdings" w:hint="default"/>
      </w:rPr>
    </w:lvl>
  </w:abstractNum>
  <w:abstractNum w:abstractNumId="7">
    <w:nsid w:val="1E2F3278"/>
    <w:multiLevelType w:val="hybridMultilevel"/>
    <w:tmpl w:val="8114829C"/>
    <w:lvl w:ilvl="0" w:tplc="4CC6DB46">
      <w:start w:val="1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8">
    <w:nsid w:val="1FD15F0A"/>
    <w:multiLevelType w:val="multilevel"/>
    <w:tmpl w:val="8114829C"/>
    <w:lvl w:ilvl="0">
      <w:start w:val="1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9">
    <w:nsid w:val="200B05FF"/>
    <w:multiLevelType w:val="hybridMultilevel"/>
    <w:tmpl w:val="A8B25442"/>
    <w:lvl w:ilvl="0" w:tplc="684C8B12">
      <w:start w:val="6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0">
    <w:nsid w:val="24F3259F"/>
    <w:multiLevelType w:val="hybridMultilevel"/>
    <w:tmpl w:val="8B023D50"/>
    <w:lvl w:ilvl="0" w:tplc="C18CBDAE">
      <w:start w:val="1"/>
      <w:numFmt w:val="bullet"/>
      <w:lvlText w:val="-"/>
      <w:lvlJc w:val="left"/>
      <w:pPr>
        <w:tabs>
          <w:tab w:val="num" w:pos="1044"/>
        </w:tabs>
        <w:ind w:left="104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64"/>
        </w:tabs>
        <w:ind w:left="176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84"/>
        </w:tabs>
        <w:ind w:left="24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04"/>
        </w:tabs>
        <w:ind w:left="32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24"/>
        </w:tabs>
        <w:ind w:left="392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44"/>
        </w:tabs>
        <w:ind w:left="46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64"/>
        </w:tabs>
        <w:ind w:left="53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84"/>
        </w:tabs>
        <w:ind w:left="608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04"/>
        </w:tabs>
        <w:ind w:left="6804" w:hanging="360"/>
      </w:pPr>
      <w:rPr>
        <w:rFonts w:ascii="Wingdings" w:hAnsi="Wingdings" w:hint="default"/>
      </w:rPr>
    </w:lvl>
  </w:abstractNum>
  <w:abstractNum w:abstractNumId="11">
    <w:nsid w:val="25295F34"/>
    <w:multiLevelType w:val="hybridMultilevel"/>
    <w:tmpl w:val="EA426778"/>
    <w:lvl w:ilvl="0" w:tplc="C34CAD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2639064C"/>
    <w:multiLevelType w:val="hybridMultilevel"/>
    <w:tmpl w:val="515208B4"/>
    <w:lvl w:ilvl="0" w:tplc="F968ADA0">
      <w:start w:val="6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3">
    <w:nsid w:val="266D5C9A"/>
    <w:multiLevelType w:val="hybridMultilevel"/>
    <w:tmpl w:val="536816E2"/>
    <w:lvl w:ilvl="0" w:tplc="04190001">
      <w:start w:val="1"/>
      <w:numFmt w:val="bullet"/>
      <w:lvlText w:val=""/>
      <w:lvlJc w:val="left"/>
      <w:pPr>
        <w:ind w:left="22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9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1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8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5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85" w:hanging="360"/>
      </w:pPr>
      <w:rPr>
        <w:rFonts w:ascii="Wingdings" w:hAnsi="Wingdings" w:hint="default"/>
      </w:rPr>
    </w:lvl>
  </w:abstractNum>
  <w:abstractNum w:abstractNumId="14">
    <w:nsid w:val="2A786EAD"/>
    <w:multiLevelType w:val="hybridMultilevel"/>
    <w:tmpl w:val="9A7E519C"/>
    <w:lvl w:ilvl="0" w:tplc="1F78A446">
      <w:start w:val="1"/>
      <w:numFmt w:val="decimal"/>
      <w:lvlText w:val="%1)"/>
      <w:lvlJc w:val="left"/>
      <w:pPr>
        <w:ind w:left="1068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30602213"/>
    <w:multiLevelType w:val="hybridMultilevel"/>
    <w:tmpl w:val="0534DC74"/>
    <w:lvl w:ilvl="0" w:tplc="E9E223C0">
      <w:start w:val="2006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6">
    <w:nsid w:val="34B00D33"/>
    <w:multiLevelType w:val="hybridMultilevel"/>
    <w:tmpl w:val="2F6CD0C8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0B21B1D"/>
    <w:multiLevelType w:val="hybridMultilevel"/>
    <w:tmpl w:val="C8A848A8"/>
    <w:lvl w:ilvl="0" w:tplc="C18CBDAE">
      <w:start w:val="1"/>
      <w:numFmt w:val="bullet"/>
      <w:lvlText w:val="-"/>
      <w:lvlJc w:val="left"/>
      <w:pPr>
        <w:tabs>
          <w:tab w:val="num" w:pos="1752"/>
        </w:tabs>
        <w:ind w:left="175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8">
    <w:nsid w:val="415B73C7"/>
    <w:multiLevelType w:val="hybridMultilevel"/>
    <w:tmpl w:val="E514BEE8"/>
    <w:lvl w:ilvl="0" w:tplc="8F5C2250">
      <w:start w:val="1"/>
      <w:numFmt w:val="bullet"/>
      <w:lvlText w:val=""/>
      <w:lvlJc w:val="left"/>
      <w:pPr>
        <w:tabs>
          <w:tab w:val="num" w:pos="741"/>
        </w:tabs>
        <w:ind w:left="684" w:firstLine="5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24"/>
        </w:tabs>
        <w:ind w:left="21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44"/>
        </w:tabs>
        <w:ind w:left="28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64"/>
        </w:tabs>
        <w:ind w:left="35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84"/>
        </w:tabs>
        <w:ind w:left="42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04"/>
        </w:tabs>
        <w:ind w:left="50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24"/>
        </w:tabs>
        <w:ind w:left="57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44"/>
        </w:tabs>
        <w:ind w:left="64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64"/>
        </w:tabs>
        <w:ind w:left="7164" w:hanging="360"/>
      </w:pPr>
      <w:rPr>
        <w:rFonts w:ascii="Wingdings" w:hAnsi="Wingdings" w:hint="default"/>
      </w:rPr>
    </w:lvl>
  </w:abstractNum>
  <w:abstractNum w:abstractNumId="19">
    <w:nsid w:val="44FD5791"/>
    <w:multiLevelType w:val="hybridMultilevel"/>
    <w:tmpl w:val="4EA201A2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0">
    <w:nsid w:val="470B2BF0"/>
    <w:multiLevelType w:val="hybridMultilevel"/>
    <w:tmpl w:val="612A01E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C9C4D9B"/>
    <w:multiLevelType w:val="hybridMultilevel"/>
    <w:tmpl w:val="D13A4140"/>
    <w:lvl w:ilvl="0" w:tplc="9D6819AA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550275BB"/>
    <w:multiLevelType w:val="hybridMultilevel"/>
    <w:tmpl w:val="F80ECC30"/>
    <w:lvl w:ilvl="0" w:tplc="290E4726">
      <w:start w:val="1"/>
      <w:numFmt w:val="decimal"/>
      <w:lvlText w:val="%1)"/>
      <w:lvlJc w:val="left"/>
      <w:pPr>
        <w:ind w:left="1698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3">
    <w:nsid w:val="57EF3FD0"/>
    <w:multiLevelType w:val="hybridMultilevel"/>
    <w:tmpl w:val="EDB84FE6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C237E14"/>
    <w:multiLevelType w:val="hybridMultilevel"/>
    <w:tmpl w:val="697663B0"/>
    <w:lvl w:ilvl="0" w:tplc="4A6C7A26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4F72B3E"/>
    <w:multiLevelType w:val="hybridMultilevel"/>
    <w:tmpl w:val="677EA5B8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6">
    <w:nsid w:val="678D520F"/>
    <w:multiLevelType w:val="hybridMultilevel"/>
    <w:tmpl w:val="8E46948A"/>
    <w:lvl w:ilvl="0" w:tplc="0419000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27">
    <w:nsid w:val="695A6D0A"/>
    <w:multiLevelType w:val="hybridMultilevel"/>
    <w:tmpl w:val="EEA60658"/>
    <w:lvl w:ilvl="0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8">
    <w:nsid w:val="6E2F4EC8"/>
    <w:multiLevelType w:val="hybridMultilevel"/>
    <w:tmpl w:val="08D89F64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9">
    <w:nsid w:val="761F5913"/>
    <w:multiLevelType w:val="hybridMultilevel"/>
    <w:tmpl w:val="5EE860CE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0">
    <w:nsid w:val="767835BA"/>
    <w:multiLevelType w:val="hybridMultilevel"/>
    <w:tmpl w:val="B2CCBC44"/>
    <w:lvl w:ilvl="0" w:tplc="04190003">
      <w:start w:val="1"/>
      <w:numFmt w:val="bullet"/>
      <w:lvlText w:val="o"/>
      <w:lvlJc w:val="left"/>
      <w:pPr>
        <w:tabs>
          <w:tab w:val="num" w:pos="1103"/>
        </w:tabs>
        <w:ind w:left="1103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23"/>
        </w:tabs>
        <w:ind w:left="18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43"/>
        </w:tabs>
        <w:ind w:left="25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63"/>
        </w:tabs>
        <w:ind w:left="32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83"/>
        </w:tabs>
        <w:ind w:left="39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03"/>
        </w:tabs>
        <w:ind w:left="47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23"/>
        </w:tabs>
        <w:ind w:left="54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43"/>
        </w:tabs>
        <w:ind w:left="61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63"/>
        </w:tabs>
        <w:ind w:left="6863" w:hanging="360"/>
      </w:pPr>
      <w:rPr>
        <w:rFonts w:ascii="Wingdings" w:hAnsi="Wingdings" w:hint="default"/>
      </w:rPr>
    </w:lvl>
  </w:abstractNum>
  <w:abstractNum w:abstractNumId="31">
    <w:nsid w:val="77FE2E04"/>
    <w:multiLevelType w:val="hybridMultilevel"/>
    <w:tmpl w:val="1A7C62D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79F32460"/>
    <w:multiLevelType w:val="multilevel"/>
    <w:tmpl w:val="64A48500"/>
    <w:lvl w:ilvl="0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79" w:hanging="127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048" w:hanging="127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117" w:hanging="127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186" w:hanging="127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42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892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52" w:hanging="2160"/>
      </w:pPr>
      <w:rPr>
        <w:rFonts w:hint="default"/>
      </w:rPr>
    </w:lvl>
  </w:abstractNum>
  <w:abstractNum w:abstractNumId="33">
    <w:nsid w:val="7F232FBC"/>
    <w:multiLevelType w:val="hybridMultilevel"/>
    <w:tmpl w:val="F80ECC30"/>
    <w:lvl w:ilvl="0" w:tplc="290E4726">
      <w:start w:val="1"/>
      <w:numFmt w:val="decimal"/>
      <w:lvlText w:val="%1)"/>
      <w:lvlJc w:val="left"/>
      <w:pPr>
        <w:ind w:left="1698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0"/>
  </w:num>
  <w:num w:numId="2">
    <w:abstractNumId w:val="16"/>
  </w:num>
  <w:num w:numId="3">
    <w:abstractNumId w:val="29"/>
  </w:num>
  <w:num w:numId="4">
    <w:abstractNumId w:val="10"/>
  </w:num>
  <w:num w:numId="5">
    <w:abstractNumId w:val="7"/>
  </w:num>
  <w:num w:numId="6">
    <w:abstractNumId w:val="15"/>
  </w:num>
  <w:num w:numId="7">
    <w:abstractNumId w:val="27"/>
  </w:num>
  <w:num w:numId="8">
    <w:abstractNumId w:val="26"/>
  </w:num>
  <w:num w:numId="9">
    <w:abstractNumId w:val="18"/>
  </w:num>
  <w:num w:numId="10">
    <w:abstractNumId w:val="9"/>
  </w:num>
  <w:num w:numId="11">
    <w:abstractNumId w:val="31"/>
  </w:num>
  <w:num w:numId="12">
    <w:abstractNumId w:val="3"/>
  </w:num>
  <w:num w:numId="13">
    <w:abstractNumId w:val="30"/>
  </w:num>
  <w:num w:numId="14">
    <w:abstractNumId w:val="6"/>
  </w:num>
  <w:num w:numId="15">
    <w:abstractNumId w:val="8"/>
  </w:num>
  <w:num w:numId="16">
    <w:abstractNumId w:val="17"/>
  </w:num>
  <w:num w:numId="17">
    <w:abstractNumId w:val="21"/>
  </w:num>
  <w:num w:numId="18">
    <w:abstractNumId w:val="32"/>
  </w:num>
  <w:num w:numId="19">
    <w:abstractNumId w:val="13"/>
  </w:num>
  <w:num w:numId="20">
    <w:abstractNumId w:val="25"/>
  </w:num>
  <w:num w:numId="21">
    <w:abstractNumId w:val="22"/>
  </w:num>
  <w:num w:numId="22">
    <w:abstractNumId w:val="19"/>
  </w:num>
  <w:num w:numId="23">
    <w:abstractNumId w:val="33"/>
  </w:num>
  <w:num w:numId="24">
    <w:abstractNumId w:val="14"/>
  </w:num>
  <w:num w:numId="25">
    <w:abstractNumId w:val="2"/>
  </w:num>
  <w:num w:numId="26">
    <w:abstractNumId w:val="4"/>
  </w:num>
  <w:num w:numId="27">
    <w:abstractNumId w:val="28"/>
  </w:num>
  <w:num w:numId="28">
    <w:abstractNumId w:val="5"/>
  </w:num>
  <w:num w:numId="29">
    <w:abstractNumId w:val="23"/>
  </w:num>
  <w:num w:numId="30">
    <w:abstractNumId w:val="24"/>
  </w:num>
  <w:num w:numId="31">
    <w:abstractNumId w:val="1"/>
  </w:num>
  <w:num w:numId="32">
    <w:abstractNumId w:val="11"/>
  </w:num>
  <w:num w:numId="33">
    <w:abstractNumId w:val="0"/>
  </w:num>
  <w:num w:numId="34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attachedTemplate r:id="rId1"/>
  <w:stylePaneFormatFilter w:val="3F01"/>
  <w:defaultTabStop w:val="720"/>
  <w:hyphenationZone w:val="357"/>
  <w:displayHorizontalDrawingGridEvery w:val="0"/>
  <w:displayVerticalDrawingGridEvery w:val="0"/>
  <w:doNotUseMarginsForDrawingGridOrigin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24070"/>
    <w:rsid w:val="00000825"/>
    <w:rsid w:val="000011FF"/>
    <w:rsid w:val="000012FE"/>
    <w:rsid w:val="00002430"/>
    <w:rsid w:val="00002AA2"/>
    <w:rsid w:val="0000320C"/>
    <w:rsid w:val="000037DB"/>
    <w:rsid w:val="00003DB2"/>
    <w:rsid w:val="00004822"/>
    <w:rsid w:val="00004882"/>
    <w:rsid w:val="00004ABB"/>
    <w:rsid w:val="00004EF6"/>
    <w:rsid w:val="0000592A"/>
    <w:rsid w:val="00010862"/>
    <w:rsid w:val="00010E5A"/>
    <w:rsid w:val="00012C33"/>
    <w:rsid w:val="00014C58"/>
    <w:rsid w:val="00014E8F"/>
    <w:rsid w:val="00015B97"/>
    <w:rsid w:val="00015D3A"/>
    <w:rsid w:val="0002049D"/>
    <w:rsid w:val="0002058D"/>
    <w:rsid w:val="00020EDD"/>
    <w:rsid w:val="0002124C"/>
    <w:rsid w:val="0002217E"/>
    <w:rsid w:val="00023310"/>
    <w:rsid w:val="00024D82"/>
    <w:rsid w:val="0002519C"/>
    <w:rsid w:val="00025974"/>
    <w:rsid w:val="0003126E"/>
    <w:rsid w:val="00031761"/>
    <w:rsid w:val="0003180C"/>
    <w:rsid w:val="000318B0"/>
    <w:rsid w:val="00032224"/>
    <w:rsid w:val="00032D73"/>
    <w:rsid w:val="00033FDD"/>
    <w:rsid w:val="00037CFA"/>
    <w:rsid w:val="00037EBE"/>
    <w:rsid w:val="00041058"/>
    <w:rsid w:val="000411B4"/>
    <w:rsid w:val="00041E17"/>
    <w:rsid w:val="00043D01"/>
    <w:rsid w:val="00046CE2"/>
    <w:rsid w:val="00046EA3"/>
    <w:rsid w:val="000475F2"/>
    <w:rsid w:val="00051191"/>
    <w:rsid w:val="00052139"/>
    <w:rsid w:val="0005256A"/>
    <w:rsid w:val="00052BCD"/>
    <w:rsid w:val="00053FAE"/>
    <w:rsid w:val="00054778"/>
    <w:rsid w:val="00056644"/>
    <w:rsid w:val="00061F51"/>
    <w:rsid w:val="00062B4B"/>
    <w:rsid w:val="0006353B"/>
    <w:rsid w:val="000644F2"/>
    <w:rsid w:val="000649F0"/>
    <w:rsid w:val="00064B9A"/>
    <w:rsid w:val="00065079"/>
    <w:rsid w:val="00065F1A"/>
    <w:rsid w:val="00066EF2"/>
    <w:rsid w:val="00067933"/>
    <w:rsid w:val="00071508"/>
    <w:rsid w:val="00071CED"/>
    <w:rsid w:val="00072D4B"/>
    <w:rsid w:val="00072E65"/>
    <w:rsid w:val="00076796"/>
    <w:rsid w:val="000775BE"/>
    <w:rsid w:val="00081AAF"/>
    <w:rsid w:val="00081C4A"/>
    <w:rsid w:val="000821EC"/>
    <w:rsid w:val="00082748"/>
    <w:rsid w:val="000829DD"/>
    <w:rsid w:val="000851F7"/>
    <w:rsid w:val="00085A94"/>
    <w:rsid w:val="00090D7D"/>
    <w:rsid w:val="00090EA1"/>
    <w:rsid w:val="00092011"/>
    <w:rsid w:val="00092A12"/>
    <w:rsid w:val="0009314F"/>
    <w:rsid w:val="00093611"/>
    <w:rsid w:val="0009484F"/>
    <w:rsid w:val="00094C7D"/>
    <w:rsid w:val="00095244"/>
    <w:rsid w:val="000959AE"/>
    <w:rsid w:val="000A0D07"/>
    <w:rsid w:val="000A0E5A"/>
    <w:rsid w:val="000A16FA"/>
    <w:rsid w:val="000A2F81"/>
    <w:rsid w:val="000A4248"/>
    <w:rsid w:val="000A438A"/>
    <w:rsid w:val="000A5947"/>
    <w:rsid w:val="000A5BA7"/>
    <w:rsid w:val="000A62C1"/>
    <w:rsid w:val="000A6761"/>
    <w:rsid w:val="000B1EB8"/>
    <w:rsid w:val="000B42A5"/>
    <w:rsid w:val="000B47F4"/>
    <w:rsid w:val="000B507E"/>
    <w:rsid w:val="000B6A75"/>
    <w:rsid w:val="000C065A"/>
    <w:rsid w:val="000C0855"/>
    <w:rsid w:val="000C1151"/>
    <w:rsid w:val="000C11D0"/>
    <w:rsid w:val="000C5E6F"/>
    <w:rsid w:val="000C60BC"/>
    <w:rsid w:val="000D0D1F"/>
    <w:rsid w:val="000D29ED"/>
    <w:rsid w:val="000D2E7E"/>
    <w:rsid w:val="000D3568"/>
    <w:rsid w:val="000D61BC"/>
    <w:rsid w:val="000D62A0"/>
    <w:rsid w:val="000E1156"/>
    <w:rsid w:val="000E2B57"/>
    <w:rsid w:val="000E41AD"/>
    <w:rsid w:val="000E4675"/>
    <w:rsid w:val="000E5548"/>
    <w:rsid w:val="000E594B"/>
    <w:rsid w:val="000E5E95"/>
    <w:rsid w:val="000E5FED"/>
    <w:rsid w:val="000E63EB"/>
    <w:rsid w:val="000E642E"/>
    <w:rsid w:val="000E6497"/>
    <w:rsid w:val="000E6592"/>
    <w:rsid w:val="000E6C53"/>
    <w:rsid w:val="000F0185"/>
    <w:rsid w:val="000F14A4"/>
    <w:rsid w:val="000F1637"/>
    <w:rsid w:val="000F2FE9"/>
    <w:rsid w:val="000F3299"/>
    <w:rsid w:val="000F3494"/>
    <w:rsid w:val="000F4833"/>
    <w:rsid w:val="000F57A2"/>
    <w:rsid w:val="000F6567"/>
    <w:rsid w:val="000F718F"/>
    <w:rsid w:val="000F76DE"/>
    <w:rsid w:val="000F7DB3"/>
    <w:rsid w:val="001004B9"/>
    <w:rsid w:val="001013C3"/>
    <w:rsid w:val="00102CD1"/>
    <w:rsid w:val="00102EE8"/>
    <w:rsid w:val="00104A7D"/>
    <w:rsid w:val="00106749"/>
    <w:rsid w:val="001074F8"/>
    <w:rsid w:val="00107874"/>
    <w:rsid w:val="00110D02"/>
    <w:rsid w:val="00111F23"/>
    <w:rsid w:val="00112421"/>
    <w:rsid w:val="00116829"/>
    <w:rsid w:val="0012160C"/>
    <w:rsid w:val="00123DAF"/>
    <w:rsid w:val="0012487F"/>
    <w:rsid w:val="0012544F"/>
    <w:rsid w:val="001269BE"/>
    <w:rsid w:val="001318D8"/>
    <w:rsid w:val="00131FA0"/>
    <w:rsid w:val="001322EC"/>
    <w:rsid w:val="001330A6"/>
    <w:rsid w:val="001352C6"/>
    <w:rsid w:val="00135B4A"/>
    <w:rsid w:val="00135F3C"/>
    <w:rsid w:val="00135FB5"/>
    <w:rsid w:val="00136962"/>
    <w:rsid w:val="00137D41"/>
    <w:rsid w:val="00142314"/>
    <w:rsid w:val="00142533"/>
    <w:rsid w:val="00142CAA"/>
    <w:rsid w:val="0014304C"/>
    <w:rsid w:val="00145C83"/>
    <w:rsid w:val="00147908"/>
    <w:rsid w:val="001511AA"/>
    <w:rsid w:val="00151E58"/>
    <w:rsid w:val="00151F6C"/>
    <w:rsid w:val="00152185"/>
    <w:rsid w:val="00152B6A"/>
    <w:rsid w:val="00152C7B"/>
    <w:rsid w:val="00154C2B"/>
    <w:rsid w:val="00155A19"/>
    <w:rsid w:val="001579C0"/>
    <w:rsid w:val="00161E22"/>
    <w:rsid w:val="00162C89"/>
    <w:rsid w:val="00163378"/>
    <w:rsid w:val="001652B8"/>
    <w:rsid w:val="00165395"/>
    <w:rsid w:val="001655D1"/>
    <w:rsid w:val="00166006"/>
    <w:rsid w:val="00167E1D"/>
    <w:rsid w:val="00170D86"/>
    <w:rsid w:val="00171163"/>
    <w:rsid w:val="00171705"/>
    <w:rsid w:val="00172CD5"/>
    <w:rsid w:val="00173A4E"/>
    <w:rsid w:val="00173E6C"/>
    <w:rsid w:val="001758B0"/>
    <w:rsid w:val="00176CD3"/>
    <w:rsid w:val="00180546"/>
    <w:rsid w:val="00181FA5"/>
    <w:rsid w:val="0018374D"/>
    <w:rsid w:val="001838F2"/>
    <w:rsid w:val="00186312"/>
    <w:rsid w:val="001871B2"/>
    <w:rsid w:val="00187F77"/>
    <w:rsid w:val="0019289A"/>
    <w:rsid w:val="0019685C"/>
    <w:rsid w:val="00197BB4"/>
    <w:rsid w:val="001A02D3"/>
    <w:rsid w:val="001A108B"/>
    <w:rsid w:val="001A1426"/>
    <w:rsid w:val="001A244D"/>
    <w:rsid w:val="001A2D40"/>
    <w:rsid w:val="001A3490"/>
    <w:rsid w:val="001A39AC"/>
    <w:rsid w:val="001A3FD9"/>
    <w:rsid w:val="001A6879"/>
    <w:rsid w:val="001A7210"/>
    <w:rsid w:val="001A7558"/>
    <w:rsid w:val="001B176A"/>
    <w:rsid w:val="001B1C19"/>
    <w:rsid w:val="001B1C75"/>
    <w:rsid w:val="001B4404"/>
    <w:rsid w:val="001B558A"/>
    <w:rsid w:val="001B6903"/>
    <w:rsid w:val="001B6A8F"/>
    <w:rsid w:val="001B74DF"/>
    <w:rsid w:val="001B799C"/>
    <w:rsid w:val="001C0049"/>
    <w:rsid w:val="001C11D5"/>
    <w:rsid w:val="001C22D6"/>
    <w:rsid w:val="001C34AB"/>
    <w:rsid w:val="001C3B8E"/>
    <w:rsid w:val="001C4A9A"/>
    <w:rsid w:val="001C576E"/>
    <w:rsid w:val="001C71DA"/>
    <w:rsid w:val="001D0E7B"/>
    <w:rsid w:val="001D1451"/>
    <w:rsid w:val="001D17A5"/>
    <w:rsid w:val="001D18A5"/>
    <w:rsid w:val="001D2295"/>
    <w:rsid w:val="001D281B"/>
    <w:rsid w:val="001D3946"/>
    <w:rsid w:val="001D6673"/>
    <w:rsid w:val="001E0CAA"/>
    <w:rsid w:val="001E1E9A"/>
    <w:rsid w:val="001E2290"/>
    <w:rsid w:val="001E23C1"/>
    <w:rsid w:val="001E29B2"/>
    <w:rsid w:val="001E3B62"/>
    <w:rsid w:val="001E3D2D"/>
    <w:rsid w:val="001E450B"/>
    <w:rsid w:val="001E4C84"/>
    <w:rsid w:val="001E4CF6"/>
    <w:rsid w:val="001E62EE"/>
    <w:rsid w:val="001F0319"/>
    <w:rsid w:val="001F0799"/>
    <w:rsid w:val="001F1B18"/>
    <w:rsid w:val="001F423F"/>
    <w:rsid w:val="001F43FC"/>
    <w:rsid w:val="001F4C03"/>
    <w:rsid w:val="001F63BD"/>
    <w:rsid w:val="001F6B47"/>
    <w:rsid w:val="00201182"/>
    <w:rsid w:val="0020160B"/>
    <w:rsid w:val="00203309"/>
    <w:rsid w:val="00203476"/>
    <w:rsid w:val="0020591A"/>
    <w:rsid w:val="00205DF6"/>
    <w:rsid w:val="00206BA4"/>
    <w:rsid w:val="002104EC"/>
    <w:rsid w:val="00210BFA"/>
    <w:rsid w:val="00210E5F"/>
    <w:rsid w:val="0021184B"/>
    <w:rsid w:val="00211E9E"/>
    <w:rsid w:val="0021223B"/>
    <w:rsid w:val="00213581"/>
    <w:rsid w:val="0021397B"/>
    <w:rsid w:val="00215137"/>
    <w:rsid w:val="00216F36"/>
    <w:rsid w:val="002205F1"/>
    <w:rsid w:val="00220B49"/>
    <w:rsid w:val="002218A5"/>
    <w:rsid w:val="00222C2B"/>
    <w:rsid w:val="002232E6"/>
    <w:rsid w:val="0022567B"/>
    <w:rsid w:val="002259A8"/>
    <w:rsid w:val="00225CFC"/>
    <w:rsid w:val="00226847"/>
    <w:rsid w:val="00230285"/>
    <w:rsid w:val="00231CA0"/>
    <w:rsid w:val="00232523"/>
    <w:rsid w:val="002328CE"/>
    <w:rsid w:val="00232959"/>
    <w:rsid w:val="002329FB"/>
    <w:rsid w:val="00232ED6"/>
    <w:rsid w:val="00233940"/>
    <w:rsid w:val="00235F8D"/>
    <w:rsid w:val="002400DB"/>
    <w:rsid w:val="0024120F"/>
    <w:rsid w:val="00241F24"/>
    <w:rsid w:val="00243350"/>
    <w:rsid w:val="002434B5"/>
    <w:rsid w:val="00243667"/>
    <w:rsid w:val="00245981"/>
    <w:rsid w:val="002467D4"/>
    <w:rsid w:val="00246C37"/>
    <w:rsid w:val="002477D2"/>
    <w:rsid w:val="0025076B"/>
    <w:rsid w:val="00250CAF"/>
    <w:rsid w:val="00251199"/>
    <w:rsid w:val="00251DB1"/>
    <w:rsid w:val="00252584"/>
    <w:rsid w:val="0025429F"/>
    <w:rsid w:val="00254F2A"/>
    <w:rsid w:val="00254F9A"/>
    <w:rsid w:val="00255764"/>
    <w:rsid w:val="00255A0F"/>
    <w:rsid w:val="00257256"/>
    <w:rsid w:val="0025728C"/>
    <w:rsid w:val="002573F6"/>
    <w:rsid w:val="00260775"/>
    <w:rsid w:val="002608AD"/>
    <w:rsid w:val="0026259F"/>
    <w:rsid w:val="00262AD4"/>
    <w:rsid w:val="00262BDD"/>
    <w:rsid w:val="0026360A"/>
    <w:rsid w:val="00265472"/>
    <w:rsid w:val="0026580A"/>
    <w:rsid w:val="002667E8"/>
    <w:rsid w:val="002678CC"/>
    <w:rsid w:val="00267F69"/>
    <w:rsid w:val="00267FCA"/>
    <w:rsid w:val="0027056A"/>
    <w:rsid w:val="00270FEF"/>
    <w:rsid w:val="002712D0"/>
    <w:rsid w:val="002718C5"/>
    <w:rsid w:val="00271BD9"/>
    <w:rsid w:val="00271C13"/>
    <w:rsid w:val="002723CD"/>
    <w:rsid w:val="002732E4"/>
    <w:rsid w:val="00273DAD"/>
    <w:rsid w:val="00274166"/>
    <w:rsid w:val="00275E54"/>
    <w:rsid w:val="00282422"/>
    <w:rsid w:val="00282CC5"/>
    <w:rsid w:val="00285C50"/>
    <w:rsid w:val="00286861"/>
    <w:rsid w:val="00286E72"/>
    <w:rsid w:val="00287190"/>
    <w:rsid w:val="00290C03"/>
    <w:rsid w:val="0029105E"/>
    <w:rsid w:val="002919EC"/>
    <w:rsid w:val="00292D55"/>
    <w:rsid w:val="00295464"/>
    <w:rsid w:val="00295AF2"/>
    <w:rsid w:val="00295CC4"/>
    <w:rsid w:val="002975D7"/>
    <w:rsid w:val="002A1609"/>
    <w:rsid w:val="002A2C4B"/>
    <w:rsid w:val="002A2E6F"/>
    <w:rsid w:val="002A4633"/>
    <w:rsid w:val="002A47CD"/>
    <w:rsid w:val="002A5903"/>
    <w:rsid w:val="002A5DC7"/>
    <w:rsid w:val="002A6E5D"/>
    <w:rsid w:val="002A7E94"/>
    <w:rsid w:val="002A7FD2"/>
    <w:rsid w:val="002B044D"/>
    <w:rsid w:val="002B0932"/>
    <w:rsid w:val="002B2128"/>
    <w:rsid w:val="002B3DC1"/>
    <w:rsid w:val="002B410F"/>
    <w:rsid w:val="002B4215"/>
    <w:rsid w:val="002B4495"/>
    <w:rsid w:val="002B4FE4"/>
    <w:rsid w:val="002B5E37"/>
    <w:rsid w:val="002B6023"/>
    <w:rsid w:val="002B61F0"/>
    <w:rsid w:val="002B6A9C"/>
    <w:rsid w:val="002C023E"/>
    <w:rsid w:val="002C05DD"/>
    <w:rsid w:val="002C0928"/>
    <w:rsid w:val="002C1949"/>
    <w:rsid w:val="002C2A16"/>
    <w:rsid w:val="002C2B0C"/>
    <w:rsid w:val="002C2BB8"/>
    <w:rsid w:val="002C2FD4"/>
    <w:rsid w:val="002C3832"/>
    <w:rsid w:val="002C3876"/>
    <w:rsid w:val="002C3A50"/>
    <w:rsid w:val="002C4AF2"/>
    <w:rsid w:val="002C6628"/>
    <w:rsid w:val="002C71B7"/>
    <w:rsid w:val="002C7B35"/>
    <w:rsid w:val="002D0F89"/>
    <w:rsid w:val="002D2C90"/>
    <w:rsid w:val="002D30D9"/>
    <w:rsid w:val="002D4100"/>
    <w:rsid w:val="002D555C"/>
    <w:rsid w:val="002D5D72"/>
    <w:rsid w:val="002D6E69"/>
    <w:rsid w:val="002D7651"/>
    <w:rsid w:val="002D7C5F"/>
    <w:rsid w:val="002E0177"/>
    <w:rsid w:val="002E0524"/>
    <w:rsid w:val="002E0B97"/>
    <w:rsid w:val="002E0F1A"/>
    <w:rsid w:val="002E1D0C"/>
    <w:rsid w:val="002E1FD9"/>
    <w:rsid w:val="002E2327"/>
    <w:rsid w:val="002E36AF"/>
    <w:rsid w:val="002E4D1F"/>
    <w:rsid w:val="002E7635"/>
    <w:rsid w:val="002F0F42"/>
    <w:rsid w:val="002F167B"/>
    <w:rsid w:val="002F1CC8"/>
    <w:rsid w:val="002F2060"/>
    <w:rsid w:val="002F3C97"/>
    <w:rsid w:val="002F4317"/>
    <w:rsid w:val="002F7B16"/>
    <w:rsid w:val="00301F46"/>
    <w:rsid w:val="0030272B"/>
    <w:rsid w:val="00302E6C"/>
    <w:rsid w:val="003032B9"/>
    <w:rsid w:val="003052F3"/>
    <w:rsid w:val="0030559F"/>
    <w:rsid w:val="00307370"/>
    <w:rsid w:val="00310DB4"/>
    <w:rsid w:val="00310F32"/>
    <w:rsid w:val="00311140"/>
    <w:rsid w:val="00311EEE"/>
    <w:rsid w:val="00313003"/>
    <w:rsid w:val="00313318"/>
    <w:rsid w:val="00313D81"/>
    <w:rsid w:val="003146AD"/>
    <w:rsid w:val="00316EAB"/>
    <w:rsid w:val="00317E11"/>
    <w:rsid w:val="0032017A"/>
    <w:rsid w:val="0032043A"/>
    <w:rsid w:val="003212BE"/>
    <w:rsid w:val="003218EE"/>
    <w:rsid w:val="00321979"/>
    <w:rsid w:val="00321ADA"/>
    <w:rsid w:val="003227DB"/>
    <w:rsid w:val="003233EE"/>
    <w:rsid w:val="003237A8"/>
    <w:rsid w:val="00323F62"/>
    <w:rsid w:val="00324263"/>
    <w:rsid w:val="003257BA"/>
    <w:rsid w:val="00330603"/>
    <w:rsid w:val="0033108E"/>
    <w:rsid w:val="00331F4A"/>
    <w:rsid w:val="0033232C"/>
    <w:rsid w:val="003330B6"/>
    <w:rsid w:val="003357B7"/>
    <w:rsid w:val="00335ABF"/>
    <w:rsid w:val="003370F6"/>
    <w:rsid w:val="00337727"/>
    <w:rsid w:val="00337D1E"/>
    <w:rsid w:val="0034203F"/>
    <w:rsid w:val="00342AAA"/>
    <w:rsid w:val="00343B95"/>
    <w:rsid w:val="00344ACE"/>
    <w:rsid w:val="00344D25"/>
    <w:rsid w:val="00345803"/>
    <w:rsid w:val="003473C7"/>
    <w:rsid w:val="003508E0"/>
    <w:rsid w:val="003520D2"/>
    <w:rsid w:val="00353314"/>
    <w:rsid w:val="003546D7"/>
    <w:rsid w:val="00354971"/>
    <w:rsid w:val="00354AD3"/>
    <w:rsid w:val="00356835"/>
    <w:rsid w:val="003569F3"/>
    <w:rsid w:val="00356E24"/>
    <w:rsid w:val="0035768D"/>
    <w:rsid w:val="00357811"/>
    <w:rsid w:val="00357904"/>
    <w:rsid w:val="00360247"/>
    <w:rsid w:val="0036024F"/>
    <w:rsid w:val="00360DBC"/>
    <w:rsid w:val="00360E90"/>
    <w:rsid w:val="0036150B"/>
    <w:rsid w:val="00365B5E"/>
    <w:rsid w:val="003668E5"/>
    <w:rsid w:val="003670BE"/>
    <w:rsid w:val="00367827"/>
    <w:rsid w:val="00367B9E"/>
    <w:rsid w:val="00367BE2"/>
    <w:rsid w:val="0037017A"/>
    <w:rsid w:val="0037026F"/>
    <w:rsid w:val="00370577"/>
    <w:rsid w:val="0037180D"/>
    <w:rsid w:val="003719A7"/>
    <w:rsid w:val="00372199"/>
    <w:rsid w:val="00372716"/>
    <w:rsid w:val="00372C1F"/>
    <w:rsid w:val="00372D25"/>
    <w:rsid w:val="00373927"/>
    <w:rsid w:val="00374C76"/>
    <w:rsid w:val="0037678A"/>
    <w:rsid w:val="00380479"/>
    <w:rsid w:val="003807EC"/>
    <w:rsid w:val="003810D8"/>
    <w:rsid w:val="0038142D"/>
    <w:rsid w:val="0038182D"/>
    <w:rsid w:val="00381EDA"/>
    <w:rsid w:val="003820AC"/>
    <w:rsid w:val="003823C8"/>
    <w:rsid w:val="003824B1"/>
    <w:rsid w:val="0038275E"/>
    <w:rsid w:val="003848F7"/>
    <w:rsid w:val="003858EB"/>
    <w:rsid w:val="00387327"/>
    <w:rsid w:val="00387406"/>
    <w:rsid w:val="00391670"/>
    <w:rsid w:val="003929C1"/>
    <w:rsid w:val="003936FD"/>
    <w:rsid w:val="00393886"/>
    <w:rsid w:val="00394D80"/>
    <w:rsid w:val="00396623"/>
    <w:rsid w:val="0039684A"/>
    <w:rsid w:val="003A139B"/>
    <w:rsid w:val="003A1E72"/>
    <w:rsid w:val="003A25E9"/>
    <w:rsid w:val="003A2C0C"/>
    <w:rsid w:val="003A2DA9"/>
    <w:rsid w:val="003A2E4F"/>
    <w:rsid w:val="003A51F1"/>
    <w:rsid w:val="003A6F05"/>
    <w:rsid w:val="003A7A82"/>
    <w:rsid w:val="003B0B70"/>
    <w:rsid w:val="003B0C02"/>
    <w:rsid w:val="003B1752"/>
    <w:rsid w:val="003B2172"/>
    <w:rsid w:val="003B25D5"/>
    <w:rsid w:val="003B2874"/>
    <w:rsid w:val="003B2C90"/>
    <w:rsid w:val="003B6C9B"/>
    <w:rsid w:val="003C1B7F"/>
    <w:rsid w:val="003C2DEB"/>
    <w:rsid w:val="003C3511"/>
    <w:rsid w:val="003C3B2E"/>
    <w:rsid w:val="003C44AA"/>
    <w:rsid w:val="003C6EBD"/>
    <w:rsid w:val="003C70BD"/>
    <w:rsid w:val="003C7FB0"/>
    <w:rsid w:val="003D04B2"/>
    <w:rsid w:val="003D072F"/>
    <w:rsid w:val="003D17CB"/>
    <w:rsid w:val="003D1A96"/>
    <w:rsid w:val="003D2C32"/>
    <w:rsid w:val="003D334F"/>
    <w:rsid w:val="003D3560"/>
    <w:rsid w:val="003D3E3B"/>
    <w:rsid w:val="003D4BB2"/>
    <w:rsid w:val="003D5EB3"/>
    <w:rsid w:val="003D6414"/>
    <w:rsid w:val="003D68E7"/>
    <w:rsid w:val="003D7758"/>
    <w:rsid w:val="003D7C84"/>
    <w:rsid w:val="003E0CFD"/>
    <w:rsid w:val="003E1247"/>
    <w:rsid w:val="003E1770"/>
    <w:rsid w:val="003E18B3"/>
    <w:rsid w:val="003E2392"/>
    <w:rsid w:val="003E25FD"/>
    <w:rsid w:val="003E3B9D"/>
    <w:rsid w:val="003E3FD6"/>
    <w:rsid w:val="003E4FD7"/>
    <w:rsid w:val="003E67D5"/>
    <w:rsid w:val="003E78EC"/>
    <w:rsid w:val="003F1B03"/>
    <w:rsid w:val="003F3911"/>
    <w:rsid w:val="003F3E70"/>
    <w:rsid w:val="003F488C"/>
    <w:rsid w:val="003F5FA8"/>
    <w:rsid w:val="003F7BE3"/>
    <w:rsid w:val="003F7C0F"/>
    <w:rsid w:val="00401C6D"/>
    <w:rsid w:val="004032A9"/>
    <w:rsid w:val="00403E6B"/>
    <w:rsid w:val="00404FD3"/>
    <w:rsid w:val="00404FFA"/>
    <w:rsid w:val="00407CC5"/>
    <w:rsid w:val="00411502"/>
    <w:rsid w:val="0041226D"/>
    <w:rsid w:val="00412A78"/>
    <w:rsid w:val="00412BA4"/>
    <w:rsid w:val="004134DF"/>
    <w:rsid w:val="0041379A"/>
    <w:rsid w:val="00414AFC"/>
    <w:rsid w:val="00415F45"/>
    <w:rsid w:val="004169F4"/>
    <w:rsid w:val="00416F16"/>
    <w:rsid w:val="00417C84"/>
    <w:rsid w:val="00420042"/>
    <w:rsid w:val="00420744"/>
    <w:rsid w:val="004243E9"/>
    <w:rsid w:val="00425EB7"/>
    <w:rsid w:val="00425FCB"/>
    <w:rsid w:val="00426234"/>
    <w:rsid w:val="00427727"/>
    <w:rsid w:val="004305FD"/>
    <w:rsid w:val="0043157D"/>
    <w:rsid w:val="00432A92"/>
    <w:rsid w:val="00432C6A"/>
    <w:rsid w:val="0043362C"/>
    <w:rsid w:val="00433CF4"/>
    <w:rsid w:val="00433D7E"/>
    <w:rsid w:val="00434990"/>
    <w:rsid w:val="00436C18"/>
    <w:rsid w:val="004378DD"/>
    <w:rsid w:val="004409A1"/>
    <w:rsid w:val="004410AE"/>
    <w:rsid w:val="004416E1"/>
    <w:rsid w:val="00441C98"/>
    <w:rsid w:val="0044461F"/>
    <w:rsid w:val="00445FA5"/>
    <w:rsid w:val="00446E82"/>
    <w:rsid w:val="0044710A"/>
    <w:rsid w:val="00447291"/>
    <w:rsid w:val="0045324D"/>
    <w:rsid w:val="00453272"/>
    <w:rsid w:val="00453808"/>
    <w:rsid w:val="00453A48"/>
    <w:rsid w:val="00453FD3"/>
    <w:rsid w:val="004541DA"/>
    <w:rsid w:val="00454C0F"/>
    <w:rsid w:val="00455532"/>
    <w:rsid w:val="0045576D"/>
    <w:rsid w:val="00456AFB"/>
    <w:rsid w:val="004577CB"/>
    <w:rsid w:val="004608B6"/>
    <w:rsid w:val="0046196C"/>
    <w:rsid w:val="00461B96"/>
    <w:rsid w:val="00461C7F"/>
    <w:rsid w:val="00462C6E"/>
    <w:rsid w:val="00462F3F"/>
    <w:rsid w:val="00462F7E"/>
    <w:rsid w:val="004630BD"/>
    <w:rsid w:val="00464304"/>
    <w:rsid w:val="004646DF"/>
    <w:rsid w:val="00464DA4"/>
    <w:rsid w:val="004664F6"/>
    <w:rsid w:val="004705C6"/>
    <w:rsid w:val="004709FB"/>
    <w:rsid w:val="004711A7"/>
    <w:rsid w:val="00473291"/>
    <w:rsid w:val="004751A3"/>
    <w:rsid w:val="0047615D"/>
    <w:rsid w:val="00476C60"/>
    <w:rsid w:val="00480864"/>
    <w:rsid w:val="00480F58"/>
    <w:rsid w:val="00483486"/>
    <w:rsid w:val="004836E5"/>
    <w:rsid w:val="00483C9A"/>
    <w:rsid w:val="00485B3F"/>
    <w:rsid w:val="00485DED"/>
    <w:rsid w:val="00487A59"/>
    <w:rsid w:val="00487BEE"/>
    <w:rsid w:val="004901E6"/>
    <w:rsid w:val="004907B1"/>
    <w:rsid w:val="004909D4"/>
    <w:rsid w:val="0049151A"/>
    <w:rsid w:val="004917F9"/>
    <w:rsid w:val="004922AC"/>
    <w:rsid w:val="00492C96"/>
    <w:rsid w:val="00493582"/>
    <w:rsid w:val="00494872"/>
    <w:rsid w:val="00494D07"/>
    <w:rsid w:val="00494F16"/>
    <w:rsid w:val="00496D13"/>
    <w:rsid w:val="00497546"/>
    <w:rsid w:val="00497813"/>
    <w:rsid w:val="004979BF"/>
    <w:rsid w:val="00497C45"/>
    <w:rsid w:val="004A002E"/>
    <w:rsid w:val="004A17B3"/>
    <w:rsid w:val="004A2A0C"/>
    <w:rsid w:val="004A3A76"/>
    <w:rsid w:val="004A4DBA"/>
    <w:rsid w:val="004A6830"/>
    <w:rsid w:val="004A7385"/>
    <w:rsid w:val="004A7CA4"/>
    <w:rsid w:val="004B0F1A"/>
    <w:rsid w:val="004B13FB"/>
    <w:rsid w:val="004B1CE7"/>
    <w:rsid w:val="004B30B1"/>
    <w:rsid w:val="004B4143"/>
    <w:rsid w:val="004B5147"/>
    <w:rsid w:val="004B5B80"/>
    <w:rsid w:val="004B7A63"/>
    <w:rsid w:val="004C062F"/>
    <w:rsid w:val="004C075C"/>
    <w:rsid w:val="004C30DB"/>
    <w:rsid w:val="004C35DC"/>
    <w:rsid w:val="004C3E96"/>
    <w:rsid w:val="004C488C"/>
    <w:rsid w:val="004C6055"/>
    <w:rsid w:val="004C6E53"/>
    <w:rsid w:val="004D0DF8"/>
    <w:rsid w:val="004D0F56"/>
    <w:rsid w:val="004D1233"/>
    <w:rsid w:val="004D1548"/>
    <w:rsid w:val="004D196D"/>
    <w:rsid w:val="004D1D31"/>
    <w:rsid w:val="004D2084"/>
    <w:rsid w:val="004D2554"/>
    <w:rsid w:val="004D2F4D"/>
    <w:rsid w:val="004D473B"/>
    <w:rsid w:val="004D6CBB"/>
    <w:rsid w:val="004D7EE3"/>
    <w:rsid w:val="004E2590"/>
    <w:rsid w:val="004E44CF"/>
    <w:rsid w:val="004E53CD"/>
    <w:rsid w:val="004E58B3"/>
    <w:rsid w:val="004E5A75"/>
    <w:rsid w:val="004F0314"/>
    <w:rsid w:val="004F0475"/>
    <w:rsid w:val="004F077C"/>
    <w:rsid w:val="004F16F8"/>
    <w:rsid w:val="004F35E8"/>
    <w:rsid w:val="004F3B57"/>
    <w:rsid w:val="004F3CE6"/>
    <w:rsid w:val="004F3FC8"/>
    <w:rsid w:val="004F4652"/>
    <w:rsid w:val="004F49AD"/>
    <w:rsid w:val="004F54E6"/>
    <w:rsid w:val="004F651E"/>
    <w:rsid w:val="004F7934"/>
    <w:rsid w:val="004F7F34"/>
    <w:rsid w:val="0050538E"/>
    <w:rsid w:val="00506489"/>
    <w:rsid w:val="00506CB2"/>
    <w:rsid w:val="00506FBE"/>
    <w:rsid w:val="005073BF"/>
    <w:rsid w:val="00507DBD"/>
    <w:rsid w:val="00510150"/>
    <w:rsid w:val="00510DDA"/>
    <w:rsid w:val="0051190A"/>
    <w:rsid w:val="005123B8"/>
    <w:rsid w:val="00512A6E"/>
    <w:rsid w:val="0051310A"/>
    <w:rsid w:val="0051322A"/>
    <w:rsid w:val="0051489C"/>
    <w:rsid w:val="00516609"/>
    <w:rsid w:val="0051672A"/>
    <w:rsid w:val="0051798F"/>
    <w:rsid w:val="00521096"/>
    <w:rsid w:val="00521426"/>
    <w:rsid w:val="005220A3"/>
    <w:rsid w:val="0052216B"/>
    <w:rsid w:val="00522C88"/>
    <w:rsid w:val="00522E91"/>
    <w:rsid w:val="00523E4B"/>
    <w:rsid w:val="005244AF"/>
    <w:rsid w:val="0052767C"/>
    <w:rsid w:val="00530DB5"/>
    <w:rsid w:val="00530F96"/>
    <w:rsid w:val="0053423D"/>
    <w:rsid w:val="005348F0"/>
    <w:rsid w:val="00535881"/>
    <w:rsid w:val="0053643B"/>
    <w:rsid w:val="0053686F"/>
    <w:rsid w:val="005371BA"/>
    <w:rsid w:val="00537246"/>
    <w:rsid w:val="00537730"/>
    <w:rsid w:val="00537FA0"/>
    <w:rsid w:val="00540997"/>
    <w:rsid w:val="00541CED"/>
    <w:rsid w:val="0054233F"/>
    <w:rsid w:val="00542550"/>
    <w:rsid w:val="005427E3"/>
    <w:rsid w:val="005428ED"/>
    <w:rsid w:val="005445B5"/>
    <w:rsid w:val="00544635"/>
    <w:rsid w:val="005449AA"/>
    <w:rsid w:val="00544CDE"/>
    <w:rsid w:val="00545042"/>
    <w:rsid w:val="00545B12"/>
    <w:rsid w:val="0054611C"/>
    <w:rsid w:val="00546B32"/>
    <w:rsid w:val="005478D8"/>
    <w:rsid w:val="00547E86"/>
    <w:rsid w:val="005506E7"/>
    <w:rsid w:val="00552692"/>
    <w:rsid w:val="00552C2A"/>
    <w:rsid w:val="00552CBD"/>
    <w:rsid w:val="00553C19"/>
    <w:rsid w:val="00554E08"/>
    <w:rsid w:val="00554F87"/>
    <w:rsid w:val="00555C58"/>
    <w:rsid w:val="00556811"/>
    <w:rsid w:val="00556CDE"/>
    <w:rsid w:val="00560814"/>
    <w:rsid w:val="00561C32"/>
    <w:rsid w:val="00561FD7"/>
    <w:rsid w:val="005655A8"/>
    <w:rsid w:val="0056569F"/>
    <w:rsid w:val="0056629F"/>
    <w:rsid w:val="00570441"/>
    <w:rsid w:val="005719B6"/>
    <w:rsid w:val="005719C0"/>
    <w:rsid w:val="00572BE9"/>
    <w:rsid w:val="005736C5"/>
    <w:rsid w:val="00573ECD"/>
    <w:rsid w:val="00573EFD"/>
    <w:rsid w:val="005743FA"/>
    <w:rsid w:val="00574F8A"/>
    <w:rsid w:val="00575231"/>
    <w:rsid w:val="0058043B"/>
    <w:rsid w:val="0058235E"/>
    <w:rsid w:val="0058469A"/>
    <w:rsid w:val="005860D7"/>
    <w:rsid w:val="005870E7"/>
    <w:rsid w:val="00591E69"/>
    <w:rsid w:val="0059218E"/>
    <w:rsid w:val="00593565"/>
    <w:rsid w:val="00593613"/>
    <w:rsid w:val="00593F03"/>
    <w:rsid w:val="00595850"/>
    <w:rsid w:val="00596C32"/>
    <w:rsid w:val="00596CC2"/>
    <w:rsid w:val="005976F5"/>
    <w:rsid w:val="005976F9"/>
    <w:rsid w:val="00597C89"/>
    <w:rsid w:val="00597EA6"/>
    <w:rsid w:val="005A04DA"/>
    <w:rsid w:val="005A1740"/>
    <w:rsid w:val="005A1E9F"/>
    <w:rsid w:val="005A2A77"/>
    <w:rsid w:val="005A3693"/>
    <w:rsid w:val="005A394E"/>
    <w:rsid w:val="005A3D16"/>
    <w:rsid w:val="005A46FC"/>
    <w:rsid w:val="005A4F00"/>
    <w:rsid w:val="005A5A94"/>
    <w:rsid w:val="005A5B73"/>
    <w:rsid w:val="005A5DD2"/>
    <w:rsid w:val="005A63AB"/>
    <w:rsid w:val="005A7C2E"/>
    <w:rsid w:val="005A7C7D"/>
    <w:rsid w:val="005B22D4"/>
    <w:rsid w:val="005B26F8"/>
    <w:rsid w:val="005B2D1C"/>
    <w:rsid w:val="005B2E7F"/>
    <w:rsid w:val="005B5308"/>
    <w:rsid w:val="005B5D6B"/>
    <w:rsid w:val="005B63EE"/>
    <w:rsid w:val="005B75C2"/>
    <w:rsid w:val="005C3E74"/>
    <w:rsid w:val="005C4B99"/>
    <w:rsid w:val="005C5DD3"/>
    <w:rsid w:val="005C5E13"/>
    <w:rsid w:val="005C6CDE"/>
    <w:rsid w:val="005C7077"/>
    <w:rsid w:val="005C778B"/>
    <w:rsid w:val="005D24B5"/>
    <w:rsid w:val="005D58CC"/>
    <w:rsid w:val="005D5E08"/>
    <w:rsid w:val="005D6F66"/>
    <w:rsid w:val="005D7185"/>
    <w:rsid w:val="005E07BA"/>
    <w:rsid w:val="005E278B"/>
    <w:rsid w:val="005E2BB9"/>
    <w:rsid w:val="005E3643"/>
    <w:rsid w:val="005E4936"/>
    <w:rsid w:val="005E63D0"/>
    <w:rsid w:val="005E6C38"/>
    <w:rsid w:val="005E6E90"/>
    <w:rsid w:val="005E7DD6"/>
    <w:rsid w:val="005F29B0"/>
    <w:rsid w:val="005F6FD4"/>
    <w:rsid w:val="005F721F"/>
    <w:rsid w:val="00600413"/>
    <w:rsid w:val="0060177E"/>
    <w:rsid w:val="00601B57"/>
    <w:rsid w:val="00602683"/>
    <w:rsid w:val="00602B72"/>
    <w:rsid w:val="00602E2D"/>
    <w:rsid w:val="0060323E"/>
    <w:rsid w:val="00603E3C"/>
    <w:rsid w:val="00604480"/>
    <w:rsid w:val="00604E3A"/>
    <w:rsid w:val="00605F46"/>
    <w:rsid w:val="00606085"/>
    <w:rsid w:val="00611610"/>
    <w:rsid w:val="006119A6"/>
    <w:rsid w:val="00611A4E"/>
    <w:rsid w:val="006136CA"/>
    <w:rsid w:val="00614DEC"/>
    <w:rsid w:val="00616FB1"/>
    <w:rsid w:val="00621977"/>
    <w:rsid w:val="006221B3"/>
    <w:rsid w:val="006240BC"/>
    <w:rsid w:val="006242BE"/>
    <w:rsid w:val="006266AA"/>
    <w:rsid w:val="00626DD9"/>
    <w:rsid w:val="00626E3A"/>
    <w:rsid w:val="0063020C"/>
    <w:rsid w:val="006302FB"/>
    <w:rsid w:val="00630D9E"/>
    <w:rsid w:val="00631618"/>
    <w:rsid w:val="006321AD"/>
    <w:rsid w:val="006330AD"/>
    <w:rsid w:val="00633A47"/>
    <w:rsid w:val="006341FE"/>
    <w:rsid w:val="006345C1"/>
    <w:rsid w:val="006354B2"/>
    <w:rsid w:val="00635B31"/>
    <w:rsid w:val="00636299"/>
    <w:rsid w:val="0063667D"/>
    <w:rsid w:val="006366C4"/>
    <w:rsid w:val="00637960"/>
    <w:rsid w:val="00637A04"/>
    <w:rsid w:val="00637BC0"/>
    <w:rsid w:val="0064040B"/>
    <w:rsid w:val="00641720"/>
    <w:rsid w:val="00641FFC"/>
    <w:rsid w:val="006429A0"/>
    <w:rsid w:val="00644F37"/>
    <w:rsid w:val="0064615C"/>
    <w:rsid w:val="006467AA"/>
    <w:rsid w:val="006467BD"/>
    <w:rsid w:val="00647136"/>
    <w:rsid w:val="00647686"/>
    <w:rsid w:val="00647E72"/>
    <w:rsid w:val="0065098C"/>
    <w:rsid w:val="00650E17"/>
    <w:rsid w:val="00651F16"/>
    <w:rsid w:val="00652192"/>
    <w:rsid w:val="00653018"/>
    <w:rsid w:val="00653020"/>
    <w:rsid w:val="00653684"/>
    <w:rsid w:val="00653787"/>
    <w:rsid w:val="00654C01"/>
    <w:rsid w:val="00654FE6"/>
    <w:rsid w:val="0065573D"/>
    <w:rsid w:val="00656734"/>
    <w:rsid w:val="00657AF0"/>
    <w:rsid w:val="00660184"/>
    <w:rsid w:val="006605AE"/>
    <w:rsid w:val="0066095E"/>
    <w:rsid w:val="006637C8"/>
    <w:rsid w:val="006637E1"/>
    <w:rsid w:val="00663980"/>
    <w:rsid w:val="00663A37"/>
    <w:rsid w:val="006643B6"/>
    <w:rsid w:val="0066506E"/>
    <w:rsid w:val="006661FD"/>
    <w:rsid w:val="00666884"/>
    <w:rsid w:val="00667531"/>
    <w:rsid w:val="00667BCE"/>
    <w:rsid w:val="00670C5A"/>
    <w:rsid w:val="006732B3"/>
    <w:rsid w:val="00674201"/>
    <w:rsid w:val="00674596"/>
    <w:rsid w:val="00674A18"/>
    <w:rsid w:val="00676201"/>
    <w:rsid w:val="00677A18"/>
    <w:rsid w:val="00677EE7"/>
    <w:rsid w:val="0068136B"/>
    <w:rsid w:val="0068170D"/>
    <w:rsid w:val="0068325A"/>
    <w:rsid w:val="00683695"/>
    <w:rsid w:val="0068376A"/>
    <w:rsid w:val="00685377"/>
    <w:rsid w:val="006854A2"/>
    <w:rsid w:val="006863DD"/>
    <w:rsid w:val="00686CA6"/>
    <w:rsid w:val="00686E91"/>
    <w:rsid w:val="00690F33"/>
    <w:rsid w:val="00691A7A"/>
    <w:rsid w:val="00691E5D"/>
    <w:rsid w:val="00692820"/>
    <w:rsid w:val="00692F1B"/>
    <w:rsid w:val="0069304A"/>
    <w:rsid w:val="006937CB"/>
    <w:rsid w:val="00694FC2"/>
    <w:rsid w:val="00697D69"/>
    <w:rsid w:val="006A058D"/>
    <w:rsid w:val="006A0991"/>
    <w:rsid w:val="006A2BFF"/>
    <w:rsid w:val="006A3B20"/>
    <w:rsid w:val="006A3CE1"/>
    <w:rsid w:val="006A536A"/>
    <w:rsid w:val="006A6023"/>
    <w:rsid w:val="006A67C8"/>
    <w:rsid w:val="006A69C8"/>
    <w:rsid w:val="006A7065"/>
    <w:rsid w:val="006A7378"/>
    <w:rsid w:val="006A7C6B"/>
    <w:rsid w:val="006B1274"/>
    <w:rsid w:val="006B25B7"/>
    <w:rsid w:val="006B30CE"/>
    <w:rsid w:val="006B3633"/>
    <w:rsid w:val="006B438B"/>
    <w:rsid w:val="006B5AD3"/>
    <w:rsid w:val="006C1105"/>
    <w:rsid w:val="006C25F9"/>
    <w:rsid w:val="006C2749"/>
    <w:rsid w:val="006C3B12"/>
    <w:rsid w:val="006C4D47"/>
    <w:rsid w:val="006C6685"/>
    <w:rsid w:val="006C695C"/>
    <w:rsid w:val="006C7A6B"/>
    <w:rsid w:val="006C7C30"/>
    <w:rsid w:val="006D0965"/>
    <w:rsid w:val="006D2556"/>
    <w:rsid w:val="006D2F5A"/>
    <w:rsid w:val="006D32EA"/>
    <w:rsid w:val="006D451A"/>
    <w:rsid w:val="006D508A"/>
    <w:rsid w:val="006D70B8"/>
    <w:rsid w:val="006D73B7"/>
    <w:rsid w:val="006E0CBA"/>
    <w:rsid w:val="006E1141"/>
    <w:rsid w:val="006E14D1"/>
    <w:rsid w:val="006E2412"/>
    <w:rsid w:val="006E3325"/>
    <w:rsid w:val="006E41D9"/>
    <w:rsid w:val="006E6A40"/>
    <w:rsid w:val="006E753A"/>
    <w:rsid w:val="006F049B"/>
    <w:rsid w:val="006F2F10"/>
    <w:rsid w:val="006F30DF"/>
    <w:rsid w:val="006F31E3"/>
    <w:rsid w:val="006F4975"/>
    <w:rsid w:val="006F6C35"/>
    <w:rsid w:val="007015F6"/>
    <w:rsid w:val="007052B8"/>
    <w:rsid w:val="007053AB"/>
    <w:rsid w:val="00705D2A"/>
    <w:rsid w:val="0070649A"/>
    <w:rsid w:val="00707848"/>
    <w:rsid w:val="0071044D"/>
    <w:rsid w:val="00711B93"/>
    <w:rsid w:val="00711C31"/>
    <w:rsid w:val="00712335"/>
    <w:rsid w:val="00712D99"/>
    <w:rsid w:val="00713823"/>
    <w:rsid w:val="007141BE"/>
    <w:rsid w:val="007142F8"/>
    <w:rsid w:val="0071438A"/>
    <w:rsid w:val="007150D4"/>
    <w:rsid w:val="007167BC"/>
    <w:rsid w:val="00716949"/>
    <w:rsid w:val="007205A1"/>
    <w:rsid w:val="00720601"/>
    <w:rsid w:val="00720CC6"/>
    <w:rsid w:val="00720E87"/>
    <w:rsid w:val="00723069"/>
    <w:rsid w:val="007239B2"/>
    <w:rsid w:val="00725142"/>
    <w:rsid w:val="007264F9"/>
    <w:rsid w:val="007277A1"/>
    <w:rsid w:val="0073058B"/>
    <w:rsid w:val="007310E7"/>
    <w:rsid w:val="007310EC"/>
    <w:rsid w:val="00731790"/>
    <w:rsid w:val="00731948"/>
    <w:rsid w:val="00731AD4"/>
    <w:rsid w:val="00731F2B"/>
    <w:rsid w:val="0073216E"/>
    <w:rsid w:val="00732F7F"/>
    <w:rsid w:val="00733178"/>
    <w:rsid w:val="00733E55"/>
    <w:rsid w:val="0073406A"/>
    <w:rsid w:val="007343F6"/>
    <w:rsid w:val="00734670"/>
    <w:rsid w:val="007358CA"/>
    <w:rsid w:val="007363A3"/>
    <w:rsid w:val="007377E8"/>
    <w:rsid w:val="00741266"/>
    <w:rsid w:val="007418A1"/>
    <w:rsid w:val="00741D80"/>
    <w:rsid w:val="007456E2"/>
    <w:rsid w:val="007457AA"/>
    <w:rsid w:val="00746E5C"/>
    <w:rsid w:val="00747030"/>
    <w:rsid w:val="00752008"/>
    <w:rsid w:val="00753420"/>
    <w:rsid w:val="00754247"/>
    <w:rsid w:val="00754B65"/>
    <w:rsid w:val="0075521D"/>
    <w:rsid w:val="0075578A"/>
    <w:rsid w:val="00756CF5"/>
    <w:rsid w:val="00761E32"/>
    <w:rsid w:val="007655C7"/>
    <w:rsid w:val="00767E96"/>
    <w:rsid w:val="007709A5"/>
    <w:rsid w:val="00770C7C"/>
    <w:rsid w:val="007713C0"/>
    <w:rsid w:val="007716A2"/>
    <w:rsid w:val="00771DFC"/>
    <w:rsid w:val="00772690"/>
    <w:rsid w:val="0077294B"/>
    <w:rsid w:val="00772E7F"/>
    <w:rsid w:val="00775B49"/>
    <w:rsid w:val="00775E8F"/>
    <w:rsid w:val="00777234"/>
    <w:rsid w:val="00777842"/>
    <w:rsid w:val="007806E8"/>
    <w:rsid w:val="007810FD"/>
    <w:rsid w:val="00782979"/>
    <w:rsid w:val="00782E3D"/>
    <w:rsid w:val="007835D4"/>
    <w:rsid w:val="00784FE3"/>
    <w:rsid w:val="00785AF2"/>
    <w:rsid w:val="00785D44"/>
    <w:rsid w:val="007868B3"/>
    <w:rsid w:val="007875D3"/>
    <w:rsid w:val="00787EEE"/>
    <w:rsid w:val="00790995"/>
    <w:rsid w:val="007909C8"/>
    <w:rsid w:val="007919E4"/>
    <w:rsid w:val="00791F1A"/>
    <w:rsid w:val="00792B0D"/>
    <w:rsid w:val="007945A6"/>
    <w:rsid w:val="00794A39"/>
    <w:rsid w:val="00794D2A"/>
    <w:rsid w:val="0079509F"/>
    <w:rsid w:val="007956A5"/>
    <w:rsid w:val="0079589D"/>
    <w:rsid w:val="007958EB"/>
    <w:rsid w:val="00796EE5"/>
    <w:rsid w:val="007A03F7"/>
    <w:rsid w:val="007A1EB0"/>
    <w:rsid w:val="007A2670"/>
    <w:rsid w:val="007A45C3"/>
    <w:rsid w:val="007A6CF1"/>
    <w:rsid w:val="007A7F54"/>
    <w:rsid w:val="007B1201"/>
    <w:rsid w:val="007B1C85"/>
    <w:rsid w:val="007B1F37"/>
    <w:rsid w:val="007B2214"/>
    <w:rsid w:val="007B2B56"/>
    <w:rsid w:val="007B31DC"/>
    <w:rsid w:val="007B3A8B"/>
    <w:rsid w:val="007B468B"/>
    <w:rsid w:val="007B4A39"/>
    <w:rsid w:val="007B4AA2"/>
    <w:rsid w:val="007B57AF"/>
    <w:rsid w:val="007B6AF3"/>
    <w:rsid w:val="007B7699"/>
    <w:rsid w:val="007B79C7"/>
    <w:rsid w:val="007C218F"/>
    <w:rsid w:val="007C2F12"/>
    <w:rsid w:val="007C369F"/>
    <w:rsid w:val="007C4C03"/>
    <w:rsid w:val="007C50E1"/>
    <w:rsid w:val="007C5AB6"/>
    <w:rsid w:val="007C610A"/>
    <w:rsid w:val="007C7279"/>
    <w:rsid w:val="007C7DEE"/>
    <w:rsid w:val="007D1661"/>
    <w:rsid w:val="007D20DC"/>
    <w:rsid w:val="007D3C5C"/>
    <w:rsid w:val="007D4477"/>
    <w:rsid w:val="007D48CE"/>
    <w:rsid w:val="007D4C83"/>
    <w:rsid w:val="007D6A02"/>
    <w:rsid w:val="007E0763"/>
    <w:rsid w:val="007E1CD6"/>
    <w:rsid w:val="007E33E8"/>
    <w:rsid w:val="007E4F08"/>
    <w:rsid w:val="007E5F36"/>
    <w:rsid w:val="007E725C"/>
    <w:rsid w:val="007E7B3A"/>
    <w:rsid w:val="007E7C5C"/>
    <w:rsid w:val="007E7C6E"/>
    <w:rsid w:val="007F000F"/>
    <w:rsid w:val="007F0F36"/>
    <w:rsid w:val="007F142C"/>
    <w:rsid w:val="007F14AE"/>
    <w:rsid w:val="007F1F39"/>
    <w:rsid w:val="008006DB"/>
    <w:rsid w:val="0080221E"/>
    <w:rsid w:val="008025ED"/>
    <w:rsid w:val="00802DC6"/>
    <w:rsid w:val="00802F07"/>
    <w:rsid w:val="00803108"/>
    <w:rsid w:val="0080412E"/>
    <w:rsid w:val="0080657F"/>
    <w:rsid w:val="0080694F"/>
    <w:rsid w:val="00806D9C"/>
    <w:rsid w:val="00807ADE"/>
    <w:rsid w:val="00811773"/>
    <w:rsid w:val="00812F82"/>
    <w:rsid w:val="00813ED9"/>
    <w:rsid w:val="008146DB"/>
    <w:rsid w:val="00815A88"/>
    <w:rsid w:val="00815E73"/>
    <w:rsid w:val="008166BC"/>
    <w:rsid w:val="008175B3"/>
    <w:rsid w:val="00817AA6"/>
    <w:rsid w:val="00820A38"/>
    <w:rsid w:val="0082256D"/>
    <w:rsid w:val="008231FB"/>
    <w:rsid w:val="008248E3"/>
    <w:rsid w:val="00824B98"/>
    <w:rsid w:val="008257C0"/>
    <w:rsid w:val="00826181"/>
    <w:rsid w:val="0082637B"/>
    <w:rsid w:val="00826ADA"/>
    <w:rsid w:val="00827C9D"/>
    <w:rsid w:val="0083195E"/>
    <w:rsid w:val="008332B4"/>
    <w:rsid w:val="00836238"/>
    <w:rsid w:val="00836565"/>
    <w:rsid w:val="008371BB"/>
    <w:rsid w:val="0083731E"/>
    <w:rsid w:val="00840057"/>
    <w:rsid w:val="008413A0"/>
    <w:rsid w:val="00842A73"/>
    <w:rsid w:val="00843267"/>
    <w:rsid w:val="008436D0"/>
    <w:rsid w:val="00845004"/>
    <w:rsid w:val="0084544B"/>
    <w:rsid w:val="008454F8"/>
    <w:rsid w:val="0084605E"/>
    <w:rsid w:val="00846A62"/>
    <w:rsid w:val="00846ACD"/>
    <w:rsid w:val="00846C67"/>
    <w:rsid w:val="008475B8"/>
    <w:rsid w:val="008500CC"/>
    <w:rsid w:val="00850C10"/>
    <w:rsid w:val="00851631"/>
    <w:rsid w:val="0085200E"/>
    <w:rsid w:val="008523FD"/>
    <w:rsid w:val="00852500"/>
    <w:rsid w:val="00852F98"/>
    <w:rsid w:val="00856303"/>
    <w:rsid w:val="0085750C"/>
    <w:rsid w:val="00861411"/>
    <w:rsid w:val="008624CE"/>
    <w:rsid w:val="00862542"/>
    <w:rsid w:val="00862761"/>
    <w:rsid w:val="0086299E"/>
    <w:rsid w:val="00864875"/>
    <w:rsid w:val="00865D1D"/>
    <w:rsid w:val="00865F6F"/>
    <w:rsid w:val="00866007"/>
    <w:rsid w:val="00866D7C"/>
    <w:rsid w:val="00867D8E"/>
    <w:rsid w:val="00867F79"/>
    <w:rsid w:val="00870021"/>
    <w:rsid w:val="00870E6B"/>
    <w:rsid w:val="0087134F"/>
    <w:rsid w:val="00872E0C"/>
    <w:rsid w:val="0087341B"/>
    <w:rsid w:val="008735DB"/>
    <w:rsid w:val="00874259"/>
    <w:rsid w:val="00874373"/>
    <w:rsid w:val="00874873"/>
    <w:rsid w:val="008759CD"/>
    <w:rsid w:val="00876D25"/>
    <w:rsid w:val="00877FA4"/>
    <w:rsid w:val="0088049E"/>
    <w:rsid w:val="008841B2"/>
    <w:rsid w:val="00885590"/>
    <w:rsid w:val="0088749F"/>
    <w:rsid w:val="0089052D"/>
    <w:rsid w:val="008910E8"/>
    <w:rsid w:val="0089134B"/>
    <w:rsid w:val="008917CB"/>
    <w:rsid w:val="00893139"/>
    <w:rsid w:val="00894045"/>
    <w:rsid w:val="0089425C"/>
    <w:rsid w:val="00894831"/>
    <w:rsid w:val="008948DD"/>
    <w:rsid w:val="00894A80"/>
    <w:rsid w:val="00894C61"/>
    <w:rsid w:val="00896BC9"/>
    <w:rsid w:val="008A333B"/>
    <w:rsid w:val="008A382B"/>
    <w:rsid w:val="008A38B7"/>
    <w:rsid w:val="008A4789"/>
    <w:rsid w:val="008A4C8B"/>
    <w:rsid w:val="008A5008"/>
    <w:rsid w:val="008A5677"/>
    <w:rsid w:val="008A582E"/>
    <w:rsid w:val="008A6A81"/>
    <w:rsid w:val="008A70F9"/>
    <w:rsid w:val="008A79AF"/>
    <w:rsid w:val="008B227E"/>
    <w:rsid w:val="008B32B0"/>
    <w:rsid w:val="008B3670"/>
    <w:rsid w:val="008B3D83"/>
    <w:rsid w:val="008B4800"/>
    <w:rsid w:val="008B7422"/>
    <w:rsid w:val="008B7A73"/>
    <w:rsid w:val="008C2378"/>
    <w:rsid w:val="008C2EDF"/>
    <w:rsid w:val="008C2F61"/>
    <w:rsid w:val="008C3FE0"/>
    <w:rsid w:val="008C541F"/>
    <w:rsid w:val="008C588B"/>
    <w:rsid w:val="008C62FB"/>
    <w:rsid w:val="008C75CD"/>
    <w:rsid w:val="008D03A0"/>
    <w:rsid w:val="008D1269"/>
    <w:rsid w:val="008D15C9"/>
    <w:rsid w:val="008D2105"/>
    <w:rsid w:val="008D3CC1"/>
    <w:rsid w:val="008D4B35"/>
    <w:rsid w:val="008D5414"/>
    <w:rsid w:val="008D5868"/>
    <w:rsid w:val="008E0A95"/>
    <w:rsid w:val="008E1AA3"/>
    <w:rsid w:val="008E3D9E"/>
    <w:rsid w:val="008E4986"/>
    <w:rsid w:val="008E5795"/>
    <w:rsid w:val="008E6D2A"/>
    <w:rsid w:val="008E7DED"/>
    <w:rsid w:val="008F057C"/>
    <w:rsid w:val="008F07B2"/>
    <w:rsid w:val="008F1D5C"/>
    <w:rsid w:val="008F1EB1"/>
    <w:rsid w:val="008F55D2"/>
    <w:rsid w:val="008F5FD2"/>
    <w:rsid w:val="008F61C9"/>
    <w:rsid w:val="008F64A7"/>
    <w:rsid w:val="008F6ADA"/>
    <w:rsid w:val="008F6FD5"/>
    <w:rsid w:val="008F7008"/>
    <w:rsid w:val="008F7408"/>
    <w:rsid w:val="008F744B"/>
    <w:rsid w:val="008F7F5F"/>
    <w:rsid w:val="00900C18"/>
    <w:rsid w:val="00900FD6"/>
    <w:rsid w:val="00901EF6"/>
    <w:rsid w:val="00902C2E"/>
    <w:rsid w:val="00905851"/>
    <w:rsid w:val="00905A0B"/>
    <w:rsid w:val="00907810"/>
    <w:rsid w:val="0090795C"/>
    <w:rsid w:val="00907DFF"/>
    <w:rsid w:val="00910033"/>
    <w:rsid w:val="009105E8"/>
    <w:rsid w:val="0091160B"/>
    <w:rsid w:val="00911DB1"/>
    <w:rsid w:val="00914C47"/>
    <w:rsid w:val="00915C80"/>
    <w:rsid w:val="0091719C"/>
    <w:rsid w:val="00920723"/>
    <w:rsid w:val="0092086C"/>
    <w:rsid w:val="009223A8"/>
    <w:rsid w:val="00922F8D"/>
    <w:rsid w:val="009237BD"/>
    <w:rsid w:val="009238BF"/>
    <w:rsid w:val="00923AA3"/>
    <w:rsid w:val="00924F3A"/>
    <w:rsid w:val="00925B7E"/>
    <w:rsid w:val="00926B65"/>
    <w:rsid w:val="009279B9"/>
    <w:rsid w:val="00933CEB"/>
    <w:rsid w:val="00933DF9"/>
    <w:rsid w:val="009340FB"/>
    <w:rsid w:val="009345BB"/>
    <w:rsid w:val="0093526E"/>
    <w:rsid w:val="00935687"/>
    <w:rsid w:val="00935C4A"/>
    <w:rsid w:val="00935D64"/>
    <w:rsid w:val="00936070"/>
    <w:rsid w:val="00936834"/>
    <w:rsid w:val="00936B49"/>
    <w:rsid w:val="00942636"/>
    <w:rsid w:val="00943831"/>
    <w:rsid w:val="00944635"/>
    <w:rsid w:val="00945807"/>
    <w:rsid w:val="0094582B"/>
    <w:rsid w:val="009458D7"/>
    <w:rsid w:val="00946760"/>
    <w:rsid w:val="00946933"/>
    <w:rsid w:val="00950167"/>
    <w:rsid w:val="009504CF"/>
    <w:rsid w:val="00950A11"/>
    <w:rsid w:val="0095134F"/>
    <w:rsid w:val="00953D30"/>
    <w:rsid w:val="00953DEC"/>
    <w:rsid w:val="0095476F"/>
    <w:rsid w:val="00954A4F"/>
    <w:rsid w:val="009556FF"/>
    <w:rsid w:val="00955DB8"/>
    <w:rsid w:val="00956146"/>
    <w:rsid w:val="00956464"/>
    <w:rsid w:val="009566AF"/>
    <w:rsid w:val="0095760B"/>
    <w:rsid w:val="00957D71"/>
    <w:rsid w:val="00962500"/>
    <w:rsid w:val="00965B32"/>
    <w:rsid w:val="00966206"/>
    <w:rsid w:val="0096744A"/>
    <w:rsid w:val="00970914"/>
    <w:rsid w:val="009719BA"/>
    <w:rsid w:val="00971A10"/>
    <w:rsid w:val="00971E18"/>
    <w:rsid w:val="00972583"/>
    <w:rsid w:val="009729A6"/>
    <w:rsid w:val="00975ABF"/>
    <w:rsid w:val="00975B53"/>
    <w:rsid w:val="0097623A"/>
    <w:rsid w:val="0097647B"/>
    <w:rsid w:val="009769F7"/>
    <w:rsid w:val="00977F5E"/>
    <w:rsid w:val="00981CF2"/>
    <w:rsid w:val="009830B8"/>
    <w:rsid w:val="009832F6"/>
    <w:rsid w:val="009834B1"/>
    <w:rsid w:val="009850CA"/>
    <w:rsid w:val="0098621B"/>
    <w:rsid w:val="009864AF"/>
    <w:rsid w:val="00987327"/>
    <w:rsid w:val="00987603"/>
    <w:rsid w:val="00987D13"/>
    <w:rsid w:val="00990010"/>
    <w:rsid w:val="009909B9"/>
    <w:rsid w:val="00991132"/>
    <w:rsid w:val="009916FA"/>
    <w:rsid w:val="00991960"/>
    <w:rsid w:val="00992394"/>
    <w:rsid w:val="00992922"/>
    <w:rsid w:val="00992A5B"/>
    <w:rsid w:val="00993459"/>
    <w:rsid w:val="00993B5E"/>
    <w:rsid w:val="009949AE"/>
    <w:rsid w:val="00994E03"/>
    <w:rsid w:val="009973B3"/>
    <w:rsid w:val="009A279D"/>
    <w:rsid w:val="009A3195"/>
    <w:rsid w:val="009A3805"/>
    <w:rsid w:val="009A51D8"/>
    <w:rsid w:val="009A51FA"/>
    <w:rsid w:val="009A72E0"/>
    <w:rsid w:val="009A7F0C"/>
    <w:rsid w:val="009B0822"/>
    <w:rsid w:val="009B0E4E"/>
    <w:rsid w:val="009B18C6"/>
    <w:rsid w:val="009B1BA8"/>
    <w:rsid w:val="009B2369"/>
    <w:rsid w:val="009B315D"/>
    <w:rsid w:val="009B4695"/>
    <w:rsid w:val="009B4CAF"/>
    <w:rsid w:val="009B59B4"/>
    <w:rsid w:val="009B5C6E"/>
    <w:rsid w:val="009B5CE8"/>
    <w:rsid w:val="009B6867"/>
    <w:rsid w:val="009B6AE3"/>
    <w:rsid w:val="009B7318"/>
    <w:rsid w:val="009B75F9"/>
    <w:rsid w:val="009B7A29"/>
    <w:rsid w:val="009B7D85"/>
    <w:rsid w:val="009C0DCB"/>
    <w:rsid w:val="009C155C"/>
    <w:rsid w:val="009C2B99"/>
    <w:rsid w:val="009C2FC3"/>
    <w:rsid w:val="009C369A"/>
    <w:rsid w:val="009C4302"/>
    <w:rsid w:val="009C44CA"/>
    <w:rsid w:val="009C4AA6"/>
    <w:rsid w:val="009C71E4"/>
    <w:rsid w:val="009D0007"/>
    <w:rsid w:val="009D0211"/>
    <w:rsid w:val="009D0E03"/>
    <w:rsid w:val="009D4157"/>
    <w:rsid w:val="009D5D92"/>
    <w:rsid w:val="009D621B"/>
    <w:rsid w:val="009D7F09"/>
    <w:rsid w:val="009E030B"/>
    <w:rsid w:val="009E1BA2"/>
    <w:rsid w:val="009E243D"/>
    <w:rsid w:val="009E2F00"/>
    <w:rsid w:val="009E4E98"/>
    <w:rsid w:val="009E6776"/>
    <w:rsid w:val="009E7CED"/>
    <w:rsid w:val="009F23D5"/>
    <w:rsid w:val="009F2E85"/>
    <w:rsid w:val="009F45CB"/>
    <w:rsid w:val="009F47E5"/>
    <w:rsid w:val="009F4ACB"/>
    <w:rsid w:val="009F6820"/>
    <w:rsid w:val="00A004ED"/>
    <w:rsid w:val="00A00C32"/>
    <w:rsid w:val="00A012F6"/>
    <w:rsid w:val="00A01DB9"/>
    <w:rsid w:val="00A02806"/>
    <w:rsid w:val="00A07092"/>
    <w:rsid w:val="00A10E1A"/>
    <w:rsid w:val="00A11498"/>
    <w:rsid w:val="00A11A16"/>
    <w:rsid w:val="00A11B96"/>
    <w:rsid w:val="00A12009"/>
    <w:rsid w:val="00A12DB0"/>
    <w:rsid w:val="00A131B6"/>
    <w:rsid w:val="00A141CE"/>
    <w:rsid w:val="00A14709"/>
    <w:rsid w:val="00A149C8"/>
    <w:rsid w:val="00A15236"/>
    <w:rsid w:val="00A15DF0"/>
    <w:rsid w:val="00A17130"/>
    <w:rsid w:val="00A17E4F"/>
    <w:rsid w:val="00A2036B"/>
    <w:rsid w:val="00A20C2A"/>
    <w:rsid w:val="00A20D23"/>
    <w:rsid w:val="00A21360"/>
    <w:rsid w:val="00A21441"/>
    <w:rsid w:val="00A21502"/>
    <w:rsid w:val="00A226A4"/>
    <w:rsid w:val="00A22B2B"/>
    <w:rsid w:val="00A24116"/>
    <w:rsid w:val="00A24F78"/>
    <w:rsid w:val="00A265BB"/>
    <w:rsid w:val="00A27A37"/>
    <w:rsid w:val="00A30270"/>
    <w:rsid w:val="00A30B79"/>
    <w:rsid w:val="00A317B7"/>
    <w:rsid w:val="00A31814"/>
    <w:rsid w:val="00A33196"/>
    <w:rsid w:val="00A3323F"/>
    <w:rsid w:val="00A3563B"/>
    <w:rsid w:val="00A35837"/>
    <w:rsid w:val="00A36EC7"/>
    <w:rsid w:val="00A37106"/>
    <w:rsid w:val="00A371B1"/>
    <w:rsid w:val="00A43C1A"/>
    <w:rsid w:val="00A444EC"/>
    <w:rsid w:val="00A446AB"/>
    <w:rsid w:val="00A46800"/>
    <w:rsid w:val="00A46BBC"/>
    <w:rsid w:val="00A46D9A"/>
    <w:rsid w:val="00A471F4"/>
    <w:rsid w:val="00A501DC"/>
    <w:rsid w:val="00A50506"/>
    <w:rsid w:val="00A50948"/>
    <w:rsid w:val="00A50B0D"/>
    <w:rsid w:val="00A50D80"/>
    <w:rsid w:val="00A516DB"/>
    <w:rsid w:val="00A51EF3"/>
    <w:rsid w:val="00A524BD"/>
    <w:rsid w:val="00A53868"/>
    <w:rsid w:val="00A53B30"/>
    <w:rsid w:val="00A55A47"/>
    <w:rsid w:val="00A569F6"/>
    <w:rsid w:val="00A56F38"/>
    <w:rsid w:val="00A603DA"/>
    <w:rsid w:val="00A60C16"/>
    <w:rsid w:val="00A60D7B"/>
    <w:rsid w:val="00A61022"/>
    <w:rsid w:val="00A626DA"/>
    <w:rsid w:val="00A64BC6"/>
    <w:rsid w:val="00A64E27"/>
    <w:rsid w:val="00A65352"/>
    <w:rsid w:val="00A65687"/>
    <w:rsid w:val="00A657D1"/>
    <w:rsid w:val="00A65B2F"/>
    <w:rsid w:val="00A669C4"/>
    <w:rsid w:val="00A700B9"/>
    <w:rsid w:val="00A71F20"/>
    <w:rsid w:val="00A7314C"/>
    <w:rsid w:val="00A7318D"/>
    <w:rsid w:val="00A76E43"/>
    <w:rsid w:val="00A770F0"/>
    <w:rsid w:val="00A774FF"/>
    <w:rsid w:val="00A80ED8"/>
    <w:rsid w:val="00A80F81"/>
    <w:rsid w:val="00A83678"/>
    <w:rsid w:val="00A84BCA"/>
    <w:rsid w:val="00A86DA9"/>
    <w:rsid w:val="00A876BB"/>
    <w:rsid w:val="00A905C5"/>
    <w:rsid w:val="00A90AD9"/>
    <w:rsid w:val="00A913E5"/>
    <w:rsid w:val="00A91D21"/>
    <w:rsid w:val="00A94FAE"/>
    <w:rsid w:val="00A9531C"/>
    <w:rsid w:val="00A956B9"/>
    <w:rsid w:val="00A967DE"/>
    <w:rsid w:val="00A967F0"/>
    <w:rsid w:val="00A970DF"/>
    <w:rsid w:val="00A97E9B"/>
    <w:rsid w:val="00AA00A6"/>
    <w:rsid w:val="00AA0A56"/>
    <w:rsid w:val="00AA19DC"/>
    <w:rsid w:val="00AA4898"/>
    <w:rsid w:val="00AA4975"/>
    <w:rsid w:val="00AA5968"/>
    <w:rsid w:val="00AA5F1E"/>
    <w:rsid w:val="00AA7134"/>
    <w:rsid w:val="00AB18B5"/>
    <w:rsid w:val="00AB2320"/>
    <w:rsid w:val="00AB32C8"/>
    <w:rsid w:val="00AB3C13"/>
    <w:rsid w:val="00AB4994"/>
    <w:rsid w:val="00AB4E5A"/>
    <w:rsid w:val="00AC28C8"/>
    <w:rsid w:val="00AC335D"/>
    <w:rsid w:val="00AC40B3"/>
    <w:rsid w:val="00AD1258"/>
    <w:rsid w:val="00AD1776"/>
    <w:rsid w:val="00AD197C"/>
    <w:rsid w:val="00AD2DF7"/>
    <w:rsid w:val="00AD476A"/>
    <w:rsid w:val="00AD4B31"/>
    <w:rsid w:val="00AD5468"/>
    <w:rsid w:val="00AD7176"/>
    <w:rsid w:val="00AD761D"/>
    <w:rsid w:val="00AD7D31"/>
    <w:rsid w:val="00AE4542"/>
    <w:rsid w:val="00AE54EF"/>
    <w:rsid w:val="00AE5946"/>
    <w:rsid w:val="00AE5B89"/>
    <w:rsid w:val="00AE7F4A"/>
    <w:rsid w:val="00AF101D"/>
    <w:rsid w:val="00AF137E"/>
    <w:rsid w:val="00AF1A0B"/>
    <w:rsid w:val="00AF21A7"/>
    <w:rsid w:val="00AF249A"/>
    <w:rsid w:val="00AF2A28"/>
    <w:rsid w:val="00AF309A"/>
    <w:rsid w:val="00AF3C2F"/>
    <w:rsid w:val="00AF48B0"/>
    <w:rsid w:val="00AF6006"/>
    <w:rsid w:val="00AF6356"/>
    <w:rsid w:val="00AF66C1"/>
    <w:rsid w:val="00B01DD4"/>
    <w:rsid w:val="00B049E9"/>
    <w:rsid w:val="00B06D10"/>
    <w:rsid w:val="00B10BD0"/>
    <w:rsid w:val="00B11558"/>
    <w:rsid w:val="00B1322A"/>
    <w:rsid w:val="00B13E64"/>
    <w:rsid w:val="00B1439B"/>
    <w:rsid w:val="00B1486F"/>
    <w:rsid w:val="00B1575E"/>
    <w:rsid w:val="00B17E51"/>
    <w:rsid w:val="00B17F31"/>
    <w:rsid w:val="00B20221"/>
    <w:rsid w:val="00B20A82"/>
    <w:rsid w:val="00B20E13"/>
    <w:rsid w:val="00B234B9"/>
    <w:rsid w:val="00B2477E"/>
    <w:rsid w:val="00B25D29"/>
    <w:rsid w:val="00B27266"/>
    <w:rsid w:val="00B30958"/>
    <w:rsid w:val="00B32C4E"/>
    <w:rsid w:val="00B35DB3"/>
    <w:rsid w:val="00B36963"/>
    <w:rsid w:val="00B37087"/>
    <w:rsid w:val="00B37753"/>
    <w:rsid w:val="00B37CAE"/>
    <w:rsid w:val="00B4043B"/>
    <w:rsid w:val="00B4052E"/>
    <w:rsid w:val="00B405C6"/>
    <w:rsid w:val="00B41794"/>
    <w:rsid w:val="00B435CC"/>
    <w:rsid w:val="00B445C9"/>
    <w:rsid w:val="00B464BF"/>
    <w:rsid w:val="00B504EC"/>
    <w:rsid w:val="00B50AE3"/>
    <w:rsid w:val="00B51952"/>
    <w:rsid w:val="00B5307F"/>
    <w:rsid w:val="00B5382F"/>
    <w:rsid w:val="00B542F5"/>
    <w:rsid w:val="00B54F15"/>
    <w:rsid w:val="00B558E1"/>
    <w:rsid w:val="00B5659B"/>
    <w:rsid w:val="00B56CD8"/>
    <w:rsid w:val="00B575A2"/>
    <w:rsid w:val="00B57F89"/>
    <w:rsid w:val="00B623D5"/>
    <w:rsid w:val="00B625AD"/>
    <w:rsid w:val="00B63577"/>
    <w:rsid w:val="00B64198"/>
    <w:rsid w:val="00B662F2"/>
    <w:rsid w:val="00B67E40"/>
    <w:rsid w:val="00B67F39"/>
    <w:rsid w:val="00B71341"/>
    <w:rsid w:val="00B7169D"/>
    <w:rsid w:val="00B72E2D"/>
    <w:rsid w:val="00B737D5"/>
    <w:rsid w:val="00B738E0"/>
    <w:rsid w:val="00B746AB"/>
    <w:rsid w:val="00B746BF"/>
    <w:rsid w:val="00B74B8D"/>
    <w:rsid w:val="00B75657"/>
    <w:rsid w:val="00B76133"/>
    <w:rsid w:val="00B7644E"/>
    <w:rsid w:val="00B77092"/>
    <w:rsid w:val="00B77696"/>
    <w:rsid w:val="00B778CF"/>
    <w:rsid w:val="00B802F0"/>
    <w:rsid w:val="00B81666"/>
    <w:rsid w:val="00B8171F"/>
    <w:rsid w:val="00B81930"/>
    <w:rsid w:val="00B81D5D"/>
    <w:rsid w:val="00B8273F"/>
    <w:rsid w:val="00B82A8E"/>
    <w:rsid w:val="00B8317D"/>
    <w:rsid w:val="00B84F7F"/>
    <w:rsid w:val="00B85199"/>
    <w:rsid w:val="00B85AA5"/>
    <w:rsid w:val="00B8623F"/>
    <w:rsid w:val="00B8660C"/>
    <w:rsid w:val="00B86A35"/>
    <w:rsid w:val="00B90DC6"/>
    <w:rsid w:val="00B91A1A"/>
    <w:rsid w:val="00B921A8"/>
    <w:rsid w:val="00B921B3"/>
    <w:rsid w:val="00B925C5"/>
    <w:rsid w:val="00B94BE3"/>
    <w:rsid w:val="00B95B86"/>
    <w:rsid w:val="00BA3C5E"/>
    <w:rsid w:val="00BA5C04"/>
    <w:rsid w:val="00BA6400"/>
    <w:rsid w:val="00BB04B0"/>
    <w:rsid w:val="00BB0579"/>
    <w:rsid w:val="00BB15B4"/>
    <w:rsid w:val="00BB3989"/>
    <w:rsid w:val="00BB527B"/>
    <w:rsid w:val="00BB5C49"/>
    <w:rsid w:val="00BB624F"/>
    <w:rsid w:val="00BC0139"/>
    <w:rsid w:val="00BC0ACA"/>
    <w:rsid w:val="00BC0F99"/>
    <w:rsid w:val="00BC15D2"/>
    <w:rsid w:val="00BC21A9"/>
    <w:rsid w:val="00BC26A8"/>
    <w:rsid w:val="00BC2984"/>
    <w:rsid w:val="00BC4364"/>
    <w:rsid w:val="00BC7527"/>
    <w:rsid w:val="00BD0693"/>
    <w:rsid w:val="00BD1154"/>
    <w:rsid w:val="00BD1A90"/>
    <w:rsid w:val="00BD1CAB"/>
    <w:rsid w:val="00BD1F58"/>
    <w:rsid w:val="00BD2258"/>
    <w:rsid w:val="00BD23DA"/>
    <w:rsid w:val="00BD2785"/>
    <w:rsid w:val="00BD28F4"/>
    <w:rsid w:val="00BD3219"/>
    <w:rsid w:val="00BD5036"/>
    <w:rsid w:val="00BD5D38"/>
    <w:rsid w:val="00BD688B"/>
    <w:rsid w:val="00BD6C49"/>
    <w:rsid w:val="00BD6D24"/>
    <w:rsid w:val="00BD7B43"/>
    <w:rsid w:val="00BE2018"/>
    <w:rsid w:val="00BE3533"/>
    <w:rsid w:val="00BE3A4F"/>
    <w:rsid w:val="00BE412F"/>
    <w:rsid w:val="00BE4453"/>
    <w:rsid w:val="00BE484C"/>
    <w:rsid w:val="00BE4B81"/>
    <w:rsid w:val="00BF08D2"/>
    <w:rsid w:val="00BF0D5D"/>
    <w:rsid w:val="00BF2E38"/>
    <w:rsid w:val="00BF314D"/>
    <w:rsid w:val="00BF4440"/>
    <w:rsid w:val="00BF51D9"/>
    <w:rsid w:val="00C00C70"/>
    <w:rsid w:val="00C00CC2"/>
    <w:rsid w:val="00C03460"/>
    <w:rsid w:val="00C034AE"/>
    <w:rsid w:val="00C04EF0"/>
    <w:rsid w:val="00C057A8"/>
    <w:rsid w:val="00C065C2"/>
    <w:rsid w:val="00C10073"/>
    <w:rsid w:val="00C11843"/>
    <w:rsid w:val="00C15170"/>
    <w:rsid w:val="00C1701F"/>
    <w:rsid w:val="00C17C97"/>
    <w:rsid w:val="00C212BF"/>
    <w:rsid w:val="00C21702"/>
    <w:rsid w:val="00C22725"/>
    <w:rsid w:val="00C22986"/>
    <w:rsid w:val="00C233C6"/>
    <w:rsid w:val="00C23B85"/>
    <w:rsid w:val="00C23BDB"/>
    <w:rsid w:val="00C24338"/>
    <w:rsid w:val="00C3083E"/>
    <w:rsid w:val="00C30D7C"/>
    <w:rsid w:val="00C3445C"/>
    <w:rsid w:val="00C344D7"/>
    <w:rsid w:val="00C347D0"/>
    <w:rsid w:val="00C352A3"/>
    <w:rsid w:val="00C356CF"/>
    <w:rsid w:val="00C35C59"/>
    <w:rsid w:val="00C363A0"/>
    <w:rsid w:val="00C36DBE"/>
    <w:rsid w:val="00C37407"/>
    <w:rsid w:val="00C3784B"/>
    <w:rsid w:val="00C415F6"/>
    <w:rsid w:val="00C4167E"/>
    <w:rsid w:val="00C41797"/>
    <w:rsid w:val="00C42B11"/>
    <w:rsid w:val="00C44CB5"/>
    <w:rsid w:val="00C45ABE"/>
    <w:rsid w:val="00C54ACC"/>
    <w:rsid w:val="00C54C62"/>
    <w:rsid w:val="00C54DF9"/>
    <w:rsid w:val="00C55213"/>
    <w:rsid w:val="00C5763E"/>
    <w:rsid w:val="00C60629"/>
    <w:rsid w:val="00C61420"/>
    <w:rsid w:val="00C614D7"/>
    <w:rsid w:val="00C6164A"/>
    <w:rsid w:val="00C62986"/>
    <w:rsid w:val="00C6541D"/>
    <w:rsid w:val="00C66C38"/>
    <w:rsid w:val="00C67EC7"/>
    <w:rsid w:val="00C70BE2"/>
    <w:rsid w:val="00C714A2"/>
    <w:rsid w:val="00C7325D"/>
    <w:rsid w:val="00C745CF"/>
    <w:rsid w:val="00C752B1"/>
    <w:rsid w:val="00C75691"/>
    <w:rsid w:val="00C75716"/>
    <w:rsid w:val="00C77246"/>
    <w:rsid w:val="00C772B1"/>
    <w:rsid w:val="00C81028"/>
    <w:rsid w:val="00C8137D"/>
    <w:rsid w:val="00C81921"/>
    <w:rsid w:val="00C8223B"/>
    <w:rsid w:val="00C831D6"/>
    <w:rsid w:val="00C83239"/>
    <w:rsid w:val="00C840A0"/>
    <w:rsid w:val="00C8733D"/>
    <w:rsid w:val="00C87B8A"/>
    <w:rsid w:val="00C9053F"/>
    <w:rsid w:val="00C91D3B"/>
    <w:rsid w:val="00C92335"/>
    <w:rsid w:val="00C945BA"/>
    <w:rsid w:val="00C95230"/>
    <w:rsid w:val="00C95614"/>
    <w:rsid w:val="00C95653"/>
    <w:rsid w:val="00C96748"/>
    <w:rsid w:val="00C96A2F"/>
    <w:rsid w:val="00C97234"/>
    <w:rsid w:val="00C97555"/>
    <w:rsid w:val="00CA00CC"/>
    <w:rsid w:val="00CA0D08"/>
    <w:rsid w:val="00CA2505"/>
    <w:rsid w:val="00CA2653"/>
    <w:rsid w:val="00CA2875"/>
    <w:rsid w:val="00CA417C"/>
    <w:rsid w:val="00CA4843"/>
    <w:rsid w:val="00CA57D9"/>
    <w:rsid w:val="00CB0554"/>
    <w:rsid w:val="00CB47CC"/>
    <w:rsid w:val="00CB6889"/>
    <w:rsid w:val="00CB6EB9"/>
    <w:rsid w:val="00CC19C5"/>
    <w:rsid w:val="00CC2CB6"/>
    <w:rsid w:val="00CC2EEC"/>
    <w:rsid w:val="00CC4281"/>
    <w:rsid w:val="00CC5353"/>
    <w:rsid w:val="00CC5FBA"/>
    <w:rsid w:val="00CC6A4F"/>
    <w:rsid w:val="00CC6ABB"/>
    <w:rsid w:val="00CC6AEA"/>
    <w:rsid w:val="00CC6F9D"/>
    <w:rsid w:val="00CD2F1C"/>
    <w:rsid w:val="00CD32D0"/>
    <w:rsid w:val="00CD37AA"/>
    <w:rsid w:val="00CD3FF3"/>
    <w:rsid w:val="00CD6102"/>
    <w:rsid w:val="00CD6AA8"/>
    <w:rsid w:val="00CD7102"/>
    <w:rsid w:val="00CE0676"/>
    <w:rsid w:val="00CE1B95"/>
    <w:rsid w:val="00CE48B3"/>
    <w:rsid w:val="00CE55F0"/>
    <w:rsid w:val="00CE58BD"/>
    <w:rsid w:val="00CE60BD"/>
    <w:rsid w:val="00CE735E"/>
    <w:rsid w:val="00CF0082"/>
    <w:rsid w:val="00CF0294"/>
    <w:rsid w:val="00CF07AA"/>
    <w:rsid w:val="00CF0C1A"/>
    <w:rsid w:val="00CF1228"/>
    <w:rsid w:val="00CF1EE4"/>
    <w:rsid w:val="00CF214A"/>
    <w:rsid w:val="00CF3253"/>
    <w:rsid w:val="00CF4D3A"/>
    <w:rsid w:val="00CF537D"/>
    <w:rsid w:val="00CF64A7"/>
    <w:rsid w:val="00CF7E3E"/>
    <w:rsid w:val="00D00A3E"/>
    <w:rsid w:val="00D0143E"/>
    <w:rsid w:val="00D02000"/>
    <w:rsid w:val="00D027B4"/>
    <w:rsid w:val="00D0295F"/>
    <w:rsid w:val="00D03668"/>
    <w:rsid w:val="00D0467D"/>
    <w:rsid w:val="00D04A60"/>
    <w:rsid w:val="00D068DB"/>
    <w:rsid w:val="00D07B4E"/>
    <w:rsid w:val="00D12372"/>
    <w:rsid w:val="00D15F6F"/>
    <w:rsid w:val="00D16940"/>
    <w:rsid w:val="00D16F87"/>
    <w:rsid w:val="00D17FA4"/>
    <w:rsid w:val="00D2285C"/>
    <w:rsid w:val="00D2325C"/>
    <w:rsid w:val="00D2372B"/>
    <w:rsid w:val="00D23CDA"/>
    <w:rsid w:val="00D24070"/>
    <w:rsid w:val="00D25BC9"/>
    <w:rsid w:val="00D27060"/>
    <w:rsid w:val="00D2738B"/>
    <w:rsid w:val="00D277E1"/>
    <w:rsid w:val="00D30D4E"/>
    <w:rsid w:val="00D32567"/>
    <w:rsid w:val="00D32B6F"/>
    <w:rsid w:val="00D345A2"/>
    <w:rsid w:val="00D369DD"/>
    <w:rsid w:val="00D3796F"/>
    <w:rsid w:val="00D4041E"/>
    <w:rsid w:val="00D41288"/>
    <w:rsid w:val="00D41C8B"/>
    <w:rsid w:val="00D42936"/>
    <w:rsid w:val="00D42C6B"/>
    <w:rsid w:val="00D43957"/>
    <w:rsid w:val="00D44E6C"/>
    <w:rsid w:val="00D45BCD"/>
    <w:rsid w:val="00D46706"/>
    <w:rsid w:val="00D502DE"/>
    <w:rsid w:val="00D5042D"/>
    <w:rsid w:val="00D509D6"/>
    <w:rsid w:val="00D50B0B"/>
    <w:rsid w:val="00D51035"/>
    <w:rsid w:val="00D54627"/>
    <w:rsid w:val="00D552D8"/>
    <w:rsid w:val="00D558B8"/>
    <w:rsid w:val="00D55B6F"/>
    <w:rsid w:val="00D60C58"/>
    <w:rsid w:val="00D60C9A"/>
    <w:rsid w:val="00D60FE7"/>
    <w:rsid w:val="00D61903"/>
    <w:rsid w:val="00D62EE1"/>
    <w:rsid w:val="00D640A0"/>
    <w:rsid w:val="00D70BEF"/>
    <w:rsid w:val="00D71A5E"/>
    <w:rsid w:val="00D74665"/>
    <w:rsid w:val="00D75B8E"/>
    <w:rsid w:val="00D75D96"/>
    <w:rsid w:val="00D761AF"/>
    <w:rsid w:val="00D76F59"/>
    <w:rsid w:val="00D77449"/>
    <w:rsid w:val="00D80117"/>
    <w:rsid w:val="00D80DBA"/>
    <w:rsid w:val="00D80F01"/>
    <w:rsid w:val="00D8121A"/>
    <w:rsid w:val="00D813B2"/>
    <w:rsid w:val="00D8184C"/>
    <w:rsid w:val="00D81F9F"/>
    <w:rsid w:val="00D82EA5"/>
    <w:rsid w:val="00D83A73"/>
    <w:rsid w:val="00D840C6"/>
    <w:rsid w:val="00D84393"/>
    <w:rsid w:val="00D8549F"/>
    <w:rsid w:val="00D86AD3"/>
    <w:rsid w:val="00D86C07"/>
    <w:rsid w:val="00D871FF"/>
    <w:rsid w:val="00D87E1C"/>
    <w:rsid w:val="00D91538"/>
    <w:rsid w:val="00D92479"/>
    <w:rsid w:val="00D94DC1"/>
    <w:rsid w:val="00D95EA7"/>
    <w:rsid w:val="00D97700"/>
    <w:rsid w:val="00D97C5C"/>
    <w:rsid w:val="00DA134B"/>
    <w:rsid w:val="00DA1A2B"/>
    <w:rsid w:val="00DA1B93"/>
    <w:rsid w:val="00DA27CA"/>
    <w:rsid w:val="00DA2C59"/>
    <w:rsid w:val="00DA3939"/>
    <w:rsid w:val="00DA3B5A"/>
    <w:rsid w:val="00DA50C1"/>
    <w:rsid w:val="00DA5FFA"/>
    <w:rsid w:val="00DA618A"/>
    <w:rsid w:val="00DB038F"/>
    <w:rsid w:val="00DB0EA8"/>
    <w:rsid w:val="00DB179F"/>
    <w:rsid w:val="00DB17BE"/>
    <w:rsid w:val="00DB31AD"/>
    <w:rsid w:val="00DB32FE"/>
    <w:rsid w:val="00DB45C6"/>
    <w:rsid w:val="00DB5390"/>
    <w:rsid w:val="00DB678C"/>
    <w:rsid w:val="00DC071E"/>
    <w:rsid w:val="00DC0D6A"/>
    <w:rsid w:val="00DC0F3B"/>
    <w:rsid w:val="00DC129B"/>
    <w:rsid w:val="00DC1907"/>
    <w:rsid w:val="00DC292A"/>
    <w:rsid w:val="00DC380D"/>
    <w:rsid w:val="00DC3E75"/>
    <w:rsid w:val="00DC4B0D"/>
    <w:rsid w:val="00DC74E8"/>
    <w:rsid w:val="00DD19A0"/>
    <w:rsid w:val="00DD3BB8"/>
    <w:rsid w:val="00DD44BD"/>
    <w:rsid w:val="00DD4AE9"/>
    <w:rsid w:val="00DD5066"/>
    <w:rsid w:val="00DD7183"/>
    <w:rsid w:val="00DD76BE"/>
    <w:rsid w:val="00DE0CF6"/>
    <w:rsid w:val="00DE22E4"/>
    <w:rsid w:val="00DE264E"/>
    <w:rsid w:val="00DE329F"/>
    <w:rsid w:val="00DE3603"/>
    <w:rsid w:val="00DE5903"/>
    <w:rsid w:val="00DE61F4"/>
    <w:rsid w:val="00DE7445"/>
    <w:rsid w:val="00DF0FB7"/>
    <w:rsid w:val="00DF1C43"/>
    <w:rsid w:val="00DF1DAB"/>
    <w:rsid w:val="00DF233C"/>
    <w:rsid w:val="00DF2845"/>
    <w:rsid w:val="00DF34BC"/>
    <w:rsid w:val="00DF3C23"/>
    <w:rsid w:val="00DF3F77"/>
    <w:rsid w:val="00DF5642"/>
    <w:rsid w:val="00DF5A85"/>
    <w:rsid w:val="00DF6013"/>
    <w:rsid w:val="00DF66EE"/>
    <w:rsid w:val="00DF6838"/>
    <w:rsid w:val="00E000B4"/>
    <w:rsid w:val="00E00841"/>
    <w:rsid w:val="00E01372"/>
    <w:rsid w:val="00E02E09"/>
    <w:rsid w:val="00E03FB1"/>
    <w:rsid w:val="00E04B6C"/>
    <w:rsid w:val="00E04E3B"/>
    <w:rsid w:val="00E05206"/>
    <w:rsid w:val="00E05F63"/>
    <w:rsid w:val="00E1040E"/>
    <w:rsid w:val="00E11FD7"/>
    <w:rsid w:val="00E12544"/>
    <w:rsid w:val="00E1261C"/>
    <w:rsid w:val="00E12B2E"/>
    <w:rsid w:val="00E13598"/>
    <w:rsid w:val="00E143AD"/>
    <w:rsid w:val="00E200EF"/>
    <w:rsid w:val="00E20CDC"/>
    <w:rsid w:val="00E2217C"/>
    <w:rsid w:val="00E22225"/>
    <w:rsid w:val="00E22B16"/>
    <w:rsid w:val="00E22DD7"/>
    <w:rsid w:val="00E230C8"/>
    <w:rsid w:val="00E235B0"/>
    <w:rsid w:val="00E23CCE"/>
    <w:rsid w:val="00E27622"/>
    <w:rsid w:val="00E3030E"/>
    <w:rsid w:val="00E328DF"/>
    <w:rsid w:val="00E33017"/>
    <w:rsid w:val="00E35BB1"/>
    <w:rsid w:val="00E3648B"/>
    <w:rsid w:val="00E364A5"/>
    <w:rsid w:val="00E36FDD"/>
    <w:rsid w:val="00E37722"/>
    <w:rsid w:val="00E37840"/>
    <w:rsid w:val="00E4050B"/>
    <w:rsid w:val="00E40793"/>
    <w:rsid w:val="00E41205"/>
    <w:rsid w:val="00E41D6A"/>
    <w:rsid w:val="00E42091"/>
    <w:rsid w:val="00E44D64"/>
    <w:rsid w:val="00E459D9"/>
    <w:rsid w:val="00E47D15"/>
    <w:rsid w:val="00E5060E"/>
    <w:rsid w:val="00E506F3"/>
    <w:rsid w:val="00E50718"/>
    <w:rsid w:val="00E51682"/>
    <w:rsid w:val="00E516B1"/>
    <w:rsid w:val="00E52514"/>
    <w:rsid w:val="00E53289"/>
    <w:rsid w:val="00E53CED"/>
    <w:rsid w:val="00E556CB"/>
    <w:rsid w:val="00E55FF3"/>
    <w:rsid w:val="00E5614C"/>
    <w:rsid w:val="00E60C38"/>
    <w:rsid w:val="00E6103A"/>
    <w:rsid w:val="00E624E3"/>
    <w:rsid w:val="00E62887"/>
    <w:rsid w:val="00E63371"/>
    <w:rsid w:val="00E65370"/>
    <w:rsid w:val="00E65733"/>
    <w:rsid w:val="00E6677D"/>
    <w:rsid w:val="00E67C73"/>
    <w:rsid w:val="00E75A2B"/>
    <w:rsid w:val="00E75BC1"/>
    <w:rsid w:val="00E767FA"/>
    <w:rsid w:val="00E76877"/>
    <w:rsid w:val="00E76E51"/>
    <w:rsid w:val="00E81256"/>
    <w:rsid w:val="00E81A0A"/>
    <w:rsid w:val="00E82980"/>
    <w:rsid w:val="00E839B6"/>
    <w:rsid w:val="00E84780"/>
    <w:rsid w:val="00E855F7"/>
    <w:rsid w:val="00E85649"/>
    <w:rsid w:val="00E861E9"/>
    <w:rsid w:val="00E86E1F"/>
    <w:rsid w:val="00E8704F"/>
    <w:rsid w:val="00E91867"/>
    <w:rsid w:val="00E945BC"/>
    <w:rsid w:val="00E95229"/>
    <w:rsid w:val="00E9532A"/>
    <w:rsid w:val="00E9577B"/>
    <w:rsid w:val="00E958FB"/>
    <w:rsid w:val="00EA04A2"/>
    <w:rsid w:val="00EA1263"/>
    <w:rsid w:val="00EA140D"/>
    <w:rsid w:val="00EA257F"/>
    <w:rsid w:val="00EA2CAC"/>
    <w:rsid w:val="00EA33F5"/>
    <w:rsid w:val="00EA43F5"/>
    <w:rsid w:val="00EA63F6"/>
    <w:rsid w:val="00EA6EE9"/>
    <w:rsid w:val="00EB0FD2"/>
    <w:rsid w:val="00EB2CA7"/>
    <w:rsid w:val="00EB2FE6"/>
    <w:rsid w:val="00EB3215"/>
    <w:rsid w:val="00EB3ACE"/>
    <w:rsid w:val="00EB3E65"/>
    <w:rsid w:val="00EB41C1"/>
    <w:rsid w:val="00EB594C"/>
    <w:rsid w:val="00EB5C3B"/>
    <w:rsid w:val="00EB6642"/>
    <w:rsid w:val="00EB67D6"/>
    <w:rsid w:val="00EC080E"/>
    <w:rsid w:val="00EC278D"/>
    <w:rsid w:val="00EC2CEA"/>
    <w:rsid w:val="00EC33C2"/>
    <w:rsid w:val="00EC38A2"/>
    <w:rsid w:val="00EC3CD0"/>
    <w:rsid w:val="00EC4D57"/>
    <w:rsid w:val="00EC55B5"/>
    <w:rsid w:val="00EC5F92"/>
    <w:rsid w:val="00EC6071"/>
    <w:rsid w:val="00EC67E1"/>
    <w:rsid w:val="00EC6FD3"/>
    <w:rsid w:val="00ED12B5"/>
    <w:rsid w:val="00ED27A5"/>
    <w:rsid w:val="00ED2949"/>
    <w:rsid w:val="00ED4766"/>
    <w:rsid w:val="00ED48E1"/>
    <w:rsid w:val="00ED524C"/>
    <w:rsid w:val="00ED5589"/>
    <w:rsid w:val="00ED577C"/>
    <w:rsid w:val="00ED582C"/>
    <w:rsid w:val="00ED58B7"/>
    <w:rsid w:val="00ED672B"/>
    <w:rsid w:val="00ED69AC"/>
    <w:rsid w:val="00ED7375"/>
    <w:rsid w:val="00EE0165"/>
    <w:rsid w:val="00EE02CA"/>
    <w:rsid w:val="00EE2CA0"/>
    <w:rsid w:val="00EE32F1"/>
    <w:rsid w:val="00EE3500"/>
    <w:rsid w:val="00EE440E"/>
    <w:rsid w:val="00EE4FE8"/>
    <w:rsid w:val="00EE5441"/>
    <w:rsid w:val="00EE69B3"/>
    <w:rsid w:val="00EE6CF0"/>
    <w:rsid w:val="00EE6D0E"/>
    <w:rsid w:val="00EF084E"/>
    <w:rsid w:val="00EF0DA3"/>
    <w:rsid w:val="00EF3F56"/>
    <w:rsid w:val="00EF41DE"/>
    <w:rsid w:val="00EF4340"/>
    <w:rsid w:val="00EF599D"/>
    <w:rsid w:val="00EF5B09"/>
    <w:rsid w:val="00EF7172"/>
    <w:rsid w:val="00F003C1"/>
    <w:rsid w:val="00F00467"/>
    <w:rsid w:val="00F00784"/>
    <w:rsid w:val="00F026E8"/>
    <w:rsid w:val="00F04002"/>
    <w:rsid w:val="00F04A29"/>
    <w:rsid w:val="00F0511C"/>
    <w:rsid w:val="00F052C2"/>
    <w:rsid w:val="00F05B91"/>
    <w:rsid w:val="00F06B8D"/>
    <w:rsid w:val="00F079E6"/>
    <w:rsid w:val="00F11195"/>
    <w:rsid w:val="00F130FA"/>
    <w:rsid w:val="00F1321B"/>
    <w:rsid w:val="00F13FA3"/>
    <w:rsid w:val="00F14926"/>
    <w:rsid w:val="00F15551"/>
    <w:rsid w:val="00F1627B"/>
    <w:rsid w:val="00F16733"/>
    <w:rsid w:val="00F168D8"/>
    <w:rsid w:val="00F16DD0"/>
    <w:rsid w:val="00F22D12"/>
    <w:rsid w:val="00F23635"/>
    <w:rsid w:val="00F23D60"/>
    <w:rsid w:val="00F23EA9"/>
    <w:rsid w:val="00F2589B"/>
    <w:rsid w:val="00F32F9A"/>
    <w:rsid w:val="00F3498F"/>
    <w:rsid w:val="00F355EA"/>
    <w:rsid w:val="00F35FEB"/>
    <w:rsid w:val="00F3632D"/>
    <w:rsid w:val="00F375C4"/>
    <w:rsid w:val="00F378C9"/>
    <w:rsid w:val="00F40E86"/>
    <w:rsid w:val="00F40F13"/>
    <w:rsid w:val="00F41388"/>
    <w:rsid w:val="00F41905"/>
    <w:rsid w:val="00F42581"/>
    <w:rsid w:val="00F43CE4"/>
    <w:rsid w:val="00F44AAB"/>
    <w:rsid w:val="00F45D43"/>
    <w:rsid w:val="00F45ED5"/>
    <w:rsid w:val="00F46272"/>
    <w:rsid w:val="00F46CEC"/>
    <w:rsid w:val="00F47525"/>
    <w:rsid w:val="00F50B8B"/>
    <w:rsid w:val="00F520A1"/>
    <w:rsid w:val="00F5213E"/>
    <w:rsid w:val="00F52621"/>
    <w:rsid w:val="00F54422"/>
    <w:rsid w:val="00F54CC5"/>
    <w:rsid w:val="00F54D7C"/>
    <w:rsid w:val="00F54F5D"/>
    <w:rsid w:val="00F54F9D"/>
    <w:rsid w:val="00F552D7"/>
    <w:rsid w:val="00F552F5"/>
    <w:rsid w:val="00F55E61"/>
    <w:rsid w:val="00F61CAE"/>
    <w:rsid w:val="00F639BF"/>
    <w:rsid w:val="00F647D3"/>
    <w:rsid w:val="00F64A60"/>
    <w:rsid w:val="00F678B5"/>
    <w:rsid w:val="00F73FC6"/>
    <w:rsid w:val="00F7430A"/>
    <w:rsid w:val="00F7491D"/>
    <w:rsid w:val="00F74F65"/>
    <w:rsid w:val="00F754B9"/>
    <w:rsid w:val="00F75936"/>
    <w:rsid w:val="00F75DBB"/>
    <w:rsid w:val="00F762FA"/>
    <w:rsid w:val="00F76A4D"/>
    <w:rsid w:val="00F770A1"/>
    <w:rsid w:val="00F81C80"/>
    <w:rsid w:val="00F82270"/>
    <w:rsid w:val="00F840E6"/>
    <w:rsid w:val="00F851DE"/>
    <w:rsid w:val="00F86356"/>
    <w:rsid w:val="00F86A6D"/>
    <w:rsid w:val="00F877E5"/>
    <w:rsid w:val="00F87BC2"/>
    <w:rsid w:val="00F906A0"/>
    <w:rsid w:val="00F90B9A"/>
    <w:rsid w:val="00F91C56"/>
    <w:rsid w:val="00F91CBB"/>
    <w:rsid w:val="00F94590"/>
    <w:rsid w:val="00F94A54"/>
    <w:rsid w:val="00F96395"/>
    <w:rsid w:val="00F97668"/>
    <w:rsid w:val="00F97892"/>
    <w:rsid w:val="00F979A2"/>
    <w:rsid w:val="00FA0DEA"/>
    <w:rsid w:val="00FA127D"/>
    <w:rsid w:val="00FA1BE9"/>
    <w:rsid w:val="00FA3612"/>
    <w:rsid w:val="00FA55B6"/>
    <w:rsid w:val="00FA5E54"/>
    <w:rsid w:val="00FA6441"/>
    <w:rsid w:val="00FA6D09"/>
    <w:rsid w:val="00FA6D46"/>
    <w:rsid w:val="00FA6F87"/>
    <w:rsid w:val="00FB0CA5"/>
    <w:rsid w:val="00FB1E5F"/>
    <w:rsid w:val="00FB22CB"/>
    <w:rsid w:val="00FB2A30"/>
    <w:rsid w:val="00FB3341"/>
    <w:rsid w:val="00FB3672"/>
    <w:rsid w:val="00FB3A1A"/>
    <w:rsid w:val="00FB4FEF"/>
    <w:rsid w:val="00FB5356"/>
    <w:rsid w:val="00FC24F0"/>
    <w:rsid w:val="00FC4CDB"/>
    <w:rsid w:val="00FC5089"/>
    <w:rsid w:val="00FC5752"/>
    <w:rsid w:val="00FC67E5"/>
    <w:rsid w:val="00FC76A2"/>
    <w:rsid w:val="00FC7B77"/>
    <w:rsid w:val="00FC7D34"/>
    <w:rsid w:val="00FD08F6"/>
    <w:rsid w:val="00FD0BFB"/>
    <w:rsid w:val="00FD4E22"/>
    <w:rsid w:val="00FD5B86"/>
    <w:rsid w:val="00FD6962"/>
    <w:rsid w:val="00FD7005"/>
    <w:rsid w:val="00FD7D61"/>
    <w:rsid w:val="00FE070E"/>
    <w:rsid w:val="00FE14A8"/>
    <w:rsid w:val="00FE1E58"/>
    <w:rsid w:val="00FE2042"/>
    <w:rsid w:val="00FE4115"/>
    <w:rsid w:val="00FE4614"/>
    <w:rsid w:val="00FE4C7D"/>
    <w:rsid w:val="00FE54EB"/>
    <w:rsid w:val="00FE61CE"/>
    <w:rsid w:val="00FF1EA3"/>
    <w:rsid w:val="00FF4015"/>
    <w:rsid w:val="00FF5135"/>
    <w:rsid w:val="00FF6ECB"/>
    <w:rsid w:val="00FF72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semiHidden="0" w:uiPriority="9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7234"/>
    <w:rPr>
      <w:sz w:val="28"/>
    </w:rPr>
  </w:style>
  <w:style w:type="paragraph" w:styleId="1">
    <w:name w:val="heading 1"/>
    <w:basedOn w:val="a"/>
    <w:next w:val="a"/>
    <w:qFormat/>
    <w:rsid w:val="00E20CDC"/>
    <w:pPr>
      <w:keepNext/>
      <w:tabs>
        <w:tab w:val="left" w:pos="900"/>
      </w:tabs>
      <w:ind w:firstLine="540"/>
      <w:jc w:val="center"/>
      <w:outlineLvl w:val="0"/>
    </w:pPr>
    <w:rPr>
      <w:b/>
      <w:bCs/>
      <w:sz w:val="26"/>
    </w:rPr>
  </w:style>
  <w:style w:type="paragraph" w:styleId="2">
    <w:name w:val="heading 2"/>
    <w:basedOn w:val="a"/>
    <w:next w:val="a"/>
    <w:link w:val="20"/>
    <w:qFormat/>
    <w:rsid w:val="00E20CDC"/>
    <w:pPr>
      <w:keepNext/>
      <w:ind w:firstLine="684"/>
      <w:jc w:val="center"/>
      <w:outlineLvl w:val="1"/>
    </w:pPr>
    <w:rPr>
      <w:szCs w:val="32"/>
    </w:rPr>
  </w:style>
  <w:style w:type="paragraph" w:styleId="3">
    <w:name w:val="heading 3"/>
    <w:basedOn w:val="a"/>
    <w:next w:val="a"/>
    <w:qFormat/>
    <w:rsid w:val="00E20CDC"/>
    <w:pPr>
      <w:keepNext/>
      <w:outlineLvl w:val="2"/>
    </w:pPr>
    <w:rPr>
      <w:b/>
      <w:bCs/>
      <w:sz w:val="24"/>
      <w:szCs w:val="32"/>
    </w:rPr>
  </w:style>
  <w:style w:type="paragraph" w:styleId="4">
    <w:name w:val="heading 4"/>
    <w:basedOn w:val="a"/>
    <w:next w:val="a"/>
    <w:qFormat/>
    <w:rsid w:val="00E20CDC"/>
    <w:pPr>
      <w:keepNext/>
      <w:jc w:val="center"/>
      <w:outlineLvl w:val="3"/>
    </w:pPr>
    <w:rPr>
      <w:b/>
      <w:bCs/>
      <w:sz w:val="24"/>
      <w:szCs w:val="32"/>
    </w:rPr>
  </w:style>
  <w:style w:type="paragraph" w:styleId="5">
    <w:name w:val="heading 5"/>
    <w:basedOn w:val="a"/>
    <w:next w:val="a"/>
    <w:qFormat/>
    <w:rsid w:val="00E20CDC"/>
    <w:pPr>
      <w:keepNext/>
      <w:jc w:val="center"/>
      <w:outlineLvl w:val="4"/>
    </w:pPr>
    <w:rPr>
      <w:b/>
      <w:bCs/>
    </w:rPr>
  </w:style>
  <w:style w:type="paragraph" w:styleId="8">
    <w:name w:val="heading 8"/>
    <w:basedOn w:val="a"/>
    <w:next w:val="a"/>
    <w:qFormat/>
    <w:rsid w:val="00E20CDC"/>
    <w:pPr>
      <w:keepNext/>
      <w:tabs>
        <w:tab w:val="left" w:pos="900"/>
      </w:tabs>
      <w:jc w:val="both"/>
      <w:outlineLvl w:val="7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C97234"/>
    <w:pPr>
      <w:jc w:val="center"/>
    </w:pPr>
  </w:style>
  <w:style w:type="paragraph" w:customStyle="1" w:styleId="a5">
    <w:name w:val="Заголовок к тексту"/>
    <w:basedOn w:val="a"/>
    <w:next w:val="a6"/>
    <w:rsid w:val="00C97234"/>
    <w:pPr>
      <w:suppressAutoHyphens/>
      <w:spacing w:after="480" w:line="240" w:lineRule="exact"/>
    </w:pPr>
    <w:rPr>
      <w:b/>
    </w:rPr>
  </w:style>
  <w:style w:type="paragraph" w:styleId="a6">
    <w:name w:val="Body Text"/>
    <w:basedOn w:val="a"/>
    <w:rsid w:val="00C97234"/>
    <w:pPr>
      <w:spacing w:line="360" w:lineRule="exact"/>
      <w:ind w:firstLine="720"/>
      <w:jc w:val="both"/>
    </w:pPr>
  </w:style>
  <w:style w:type="paragraph" w:customStyle="1" w:styleId="a7">
    <w:name w:val="Исполнитель"/>
    <w:basedOn w:val="a6"/>
    <w:rsid w:val="00C97234"/>
    <w:pPr>
      <w:suppressAutoHyphens/>
      <w:spacing w:after="120" w:line="240" w:lineRule="exact"/>
      <w:ind w:firstLine="0"/>
      <w:jc w:val="left"/>
    </w:pPr>
    <w:rPr>
      <w:sz w:val="24"/>
    </w:rPr>
  </w:style>
  <w:style w:type="paragraph" w:styleId="a8">
    <w:name w:val="footer"/>
    <w:basedOn w:val="a"/>
    <w:link w:val="a9"/>
    <w:uiPriority w:val="99"/>
    <w:rsid w:val="00C97234"/>
    <w:pPr>
      <w:suppressAutoHyphens/>
    </w:pPr>
    <w:rPr>
      <w:sz w:val="20"/>
    </w:rPr>
  </w:style>
  <w:style w:type="paragraph" w:customStyle="1" w:styleId="aa">
    <w:name w:val="Подпись на общем бланке"/>
    <w:basedOn w:val="ab"/>
    <w:next w:val="a6"/>
    <w:rsid w:val="00C97234"/>
    <w:pPr>
      <w:tabs>
        <w:tab w:val="right" w:pos="9639"/>
      </w:tabs>
      <w:suppressAutoHyphens/>
      <w:spacing w:before="480" w:line="240" w:lineRule="exact"/>
      <w:ind w:left="0"/>
    </w:pPr>
  </w:style>
  <w:style w:type="paragraph" w:styleId="ab">
    <w:name w:val="Signature"/>
    <w:basedOn w:val="a"/>
    <w:rsid w:val="00C97234"/>
    <w:pPr>
      <w:ind w:left="4252"/>
    </w:pPr>
  </w:style>
  <w:style w:type="paragraph" w:customStyle="1" w:styleId="ac">
    <w:name w:val="Приложение"/>
    <w:basedOn w:val="a6"/>
    <w:rsid w:val="00C97234"/>
    <w:pPr>
      <w:tabs>
        <w:tab w:val="left" w:pos="1673"/>
      </w:tabs>
      <w:spacing w:before="240" w:line="240" w:lineRule="exact"/>
      <w:ind w:left="1985" w:hanging="1985"/>
    </w:pPr>
  </w:style>
  <w:style w:type="character" w:styleId="ad">
    <w:name w:val="page number"/>
    <w:basedOn w:val="a0"/>
    <w:rsid w:val="00C97234"/>
  </w:style>
  <w:style w:type="paragraph" w:customStyle="1" w:styleId="ae">
    <w:name w:val="Адресат"/>
    <w:basedOn w:val="a"/>
    <w:rsid w:val="00C97234"/>
    <w:pPr>
      <w:suppressAutoHyphens/>
      <w:spacing w:line="240" w:lineRule="exact"/>
    </w:pPr>
  </w:style>
  <w:style w:type="paragraph" w:customStyle="1" w:styleId="af">
    <w:name w:val="Вид документа"/>
    <w:basedOn w:val="a"/>
    <w:next w:val="a6"/>
    <w:rsid w:val="00C97234"/>
    <w:pPr>
      <w:suppressAutoHyphens/>
      <w:spacing w:line="240" w:lineRule="exact"/>
      <w:jc w:val="center"/>
    </w:pPr>
    <w:rPr>
      <w:b/>
      <w:caps/>
      <w:sz w:val="24"/>
    </w:rPr>
  </w:style>
  <w:style w:type="paragraph" w:customStyle="1" w:styleId="af0">
    <w:name w:val="Гриф согласования"/>
    <w:basedOn w:val="a"/>
    <w:rsid w:val="00C97234"/>
    <w:pPr>
      <w:tabs>
        <w:tab w:val="left" w:pos="2835"/>
      </w:tabs>
      <w:suppressAutoHyphens/>
      <w:spacing w:before="480" w:line="240" w:lineRule="exact"/>
    </w:pPr>
  </w:style>
  <w:style w:type="paragraph" w:customStyle="1" w:styleId="af1">
    <w:name w:val="Гриф утверждения"/>
    <w:basedOn w:val="a6"/>
    <w:rsid w:val="00C97234"/>
    <w:pPr>
      <w:tabs>
        <w:tab w:val="right" w:pos="4253"/>
      </w:tabs>
      <w:suppressAutoHyphens/>
      <w:spacing w:after="240" w:line="240" w:lineRule="exact"/>
      <w:ind w:firstLine="0"/>
    </w:pPr>
  </w:style>
  <w:style w:type="paragraph" w:customStyle="1" w:styleId="af2">
    <w:name w:val="Подпись на  бланке должностного лица"/>
    <w:basedOn w:val="a"/>
    <w:next w:val="a6"/>
    <w:rsid w:val="00C97234"/>
    <w:pPr>
      <w:spacing w:before="480" w:line="240" w:lineRule="exact"/>
      <w:ind w:left="7088"/>
    </w:pPr>
  </w:style>
  <w:style w:type="paragraph" w:styleId="af3">
    <w:name w:val="Body Text Indent"/>
    <w:basedOn w:val="a"/>
    <w:link w:val="af4"/>
    <w:rsid w:val="00D24070"/>
    <w:pPr>
      <w:spacing w:after="120"/>
      <w:ind w:left="283"/>
    </w:pPr>
  </w:style>
  <w:style w:type="paragraph" w:styleId="21">
    <w:name w:val="Body Text Indent 2"/>
    <w:basedOn w:val="a"/>
    <w:rsid w:val="00E20CDC"/>
    <w:pPr>
      <w:spacing w:after="120" w:line="480" w:lineRule="auto"/>
      <w:ind w:left="283"/>
    </w:pPr>
  </w:style>
  <w:style w:type="paragraph" w:styleId="30">
    <w:name w:val="Body Text Indent 3"/>
    <w:basedOn w:val="a"/>
    <w:link w:val="31"/>
    <w:uiPriority w:val="99"/>
    <w:rsid w:val="00E20CDC"/>
    <w:pPr>
      <w:spacing w:after="120"/>
      <w:ind w:left="283"/>
    </w:pPr>
    <w:rPr>
      <w:sz w:val="16"/>
      <w:szCs w:val="16"/>
    </w:rPr>
  </w:style>
  <w:style w:type="paragraph" w:styleId="22">
    <w:name w:val="Body Text 2"/>
    <w:basedOn w:val="a"/>
    <w:rsid w:val="00E20CDC"/>
    <w:pPr>
      <w:spacing w:after="120" w:line="480" w:lineRule="auto"/>
    </w:pPr>
  </w:style>
  <w:style w:type="paragraph" w:styleId="af5">
    <w:name w:val="Title"/>
    <w:basedOn w:val="a"/>
    <w:qFormat/>
    <w:rsid w:val="00E20CDC"/>
    <w:pPr>
      <w:jc w:val="center"/>
    </w:pPr>
    <w:rPr>
      <w:b/>
      <w:bCs/>
      <w:sz w:val="24"/>
      <w:szCs w:val="24"/>
    </w:rPr>
  </w:style>
  <w:style w:type="paragraph" w:customStyle="1" w:styleId="ConsNormal">
    <w:name w:val="ConsNormal"/>
    <w:rsid w:val="00E20CDC"/>
    <w:pPr>
      <w:autoSpaceDE w:val="0"/>
      <w:autoSpaceDN w:val="0"/>
      <w:adjustRightInd w:val="0"/>
      <w:ind w:right="19772" w:firstLine="720"/>
    </w:pPr>
    <w:rPr>
      <w:rFonts w:ascii="Arial" w:hAnsi="Arial" w:cs="Arial"/>
      <w:sz w:val="22"/>
      <w:szCs w:val="22"/>
    </w:rPr>
  </w:style>
  <w:style w:type="paragraph" w:customStyle="1" w:styleId="ConsPlusNormal">
    <w:name w:val="ConsPlusNormal"/>
    <w:rsid w:val="00E20CDC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6">
    <w:name w:val="Document Map"/>
    <w:basedOn w:val="a"/>
    <w:semiHidden/>
    <w:rsid w:val="00081AAF"/>
    <w:pPr>
      <w:shd w:val="clear" w:color="auto" w:fill="000080"/>
    </w:pPr>
    <w:rPr>
      <w:rFonts w:ascii="Tahoma" w:hAnsi="Tahoma" w:cs="Tahoma"/>
    </w:rPr>
  </w:style>
  <w:style w:type="table" w:styleId="af7">
    <w:name w:val="Table Grid"/>
    <w:basedOn w:val="a1"/>
    <w:rsid w:val="0049781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D4293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8">
    <w:name w:val="Balloon Text"/>
    <w:basedOn w:val="a"/>
    <w:link w:val="af9"/>
    <w:uiPriority w:val="99"/>
    <w:semiHidden/>
    <w:unhideWhenUsed/>
    <w:rsid w:val="00C8733D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uiPriority w:val="99"/>
    <w:semiHidden/>
    <w:rsid w:val="00C8733D"/>
    <w:rPr>
      <w:rFonts w:ascii="Tahoma" w:hAnsi="Tahoma" w:cs="Tahoma"/>
      <w:sz w:val="16"/>
      <w:szCs w:val="16"/>
    </w:rPr>
  </w:style>
  <w:style w:type="paragraph" w:customStyle="1" w:styleId="10">
    <w:name w:val="Обычный1"/>
    <w:rsid w:val="00DD4AE9"/>
    <w:pPr>
      <w:widowControl w:val="0"/>
      <w:snapToGrid w:val="0"/>
      <w:spacing w:line="259" w:lineRule="auto"/>
    </w:pPr>
    <w:rPr>
      <w:sz w:val="22"/>
    </w:rPr>
  </w:style>
  <w:style w:type="character" w:customStyle="1" w:styleId="20">
    <w:name w:val="Заголовок 2 Знак"/>
    <w:link w:val="2"/>
    <w:rsid w:val="00DD4AE9"/>
    <w:rPr>
      <w:sz w:val="28"/>
      <w:szCs w:val="32"/>
    </w:rPr>
  </w:style>
  <w:style w:type="character" w:customStyle="1" w:styleId="31">
    <w:name w:val="Основной текст с отступом 3 Знак"/>
    <w:link w:val="30"/>
    <w:uiPriority w:val="99"/>
    <w:rsid w:val="00E000B4"/>
    <w:rPr>
      <w:sz w:val="16"/>
      <w:szCs w:val="16"/>
    </w:rPr>
  </w:style>
  <w:style w:type="character" w:customStyle="1" w:styleId="af4">
    <w:name w:val="Основной текст с отступом Знак"/>
    <w:link w:val="af3"/>
    <w:rsid w:val="007919E4"/>
    <w:rPr>
      <w:sz w:val="28"/>
    </w:rPr>
  </w:style>
  <w:style w:type="character" w:styleId="afa">
    <w:name w:val="Hyperlink"/>
    <w:uiPriority w:val="99"/>
    <w:unhideWhenUsed/>
    <w:rsid w:val="00D2325C"/>
    <w:rPr>
      <w:color w:val="0000FF"/>
      <w:u w:val="single"/>
    </w:rPr>
  </w:style>
  <w:style w:type="paragraph" w:styleId="afb">
    <w:name w:val="Normal (Web)"/>
    <w:basedOn w:val="a"/>
    <w:rsid w:val="009B5C6E"/>
    <w:pPr>
      <w:spacing w:before="100" w:beforeAutospacing="1" w:after="100" w:afterAutospacing="1"/>
    </w:pPr>
    <w:rPr>
      <w:sz w:val="24"/>
      <w:szCs w:val="24"/>
    </w:rPr>
  </w:style>
  <w:style w:type="character" w:customStyle="1" w:styleId="a4">
    <w:name w:val="Верхний колонтитул Знак"/>
    <w:link w:val="a3"/>
    <w:uiPriority w:val="99"/>
    <w:rsid w:val="00354971"/>
    <w:rPr>
      <w:sz w:val="28"/>
    </w:rPr>
  </w:style>
  <w:style w:type="character" w:customStyle="1" w:styleId="a9">
    <w:name w:val="Нижний колонтитул Знак"/>
    <w:link w:val="a8"/>
    <w:uiPriority w:val="99"/>
    <w:rsid w:val="00354971"/>
  </w:style>
  <w:style w:type="paragraph" w:customStyle="1" w:styleId="Default">
    <w:name w:val="Default"/>
    <w:rsid w:val="00D369DD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&#1040;&#1076;&#1084;&#1080;&#1085;&#1080;&#1089;&#1090;&#1088;&#1072;&#1090;&#1086;&#1088;\&#1052;&#1086;&#1080;%20&#1076;&#1086;&#1082;&#1091;&#1084;&#1077;&#1085;&#1090;&#1099;\&#1041;&#1083;&#1072;&#1085;&#1082;&#1080;\&#1053;&#1086;&#1074;&#1099;&#1077;%20&#1073;&#1083;&#1072;&#1085;&#1082;&#1080;\&#1087;&#1088;&#1103;&#1084;&#1086;&#1081;%20&#1073;&#1083;&#1072;&#1085;&#108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прямой бланк</Template>
  <TotalTime>1250</TotalTime>
  <Pages>1</Pages>
  <Words>5060</Words>
  <Characters>28847</Characters>
  <Application>Microsoft Office Word</Application>
  <DocSecurity>0</DocSecurity>
  <Lines>240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Шваыгщуйрамувртмащар Воармшфгрвамхщфврмщушатуено64у</vt:lpstr>
    </vt:vector>
  </TitlesOfParts>
  <Company>ИВЦ</Company>
  <LinksUpToDate>false</LinksUpToDate>
  <CharactersWithSpaces>33840</CharactersWithSpaces>
  <SharedDoc>false</SharedDoc>
  <HLinks>
    <vt:vector size="36" baseType="variant">
      <vt:variant>
        <vt:i4>1769505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sub_503160</vt:lpwstr>
      </vt:variant>
      <vt:variant>
        <vt:i4>1703973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sub_503121</vt:lpwstr>
      </vt:variant>
      <vt:variant>
        <vt:i4>2031653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sub_503124</vt:lpwstr>
      </vt:variant>
      <vt:variant>
        <vt:i4>2031652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sub_503134</vt:lpwstr>
      </vt:variant>
      <vt:variant>
        <vt:i4>1769510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sub_503110</vt:lpwstr>
      </vt:variant>
      <vt:variant>
        <vt:i4>1769507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sub_503140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Шваыгщуйрамувртмащар Воармшфгрвамхщфврмщушатуено64у</dc:title>
  <dc:subject/>
  <dc:creator>User</dc:creator>
  <cp:keywords/>
  <dc:description/>
  <cp:lastModifiedBy>Марина</cp:lastModifiedBy>
  <cp:revision>16</cp:revision>
  <cp:lastPrinted>2015-05-06T10:19:00Z</cp:lastPrinted>
  <dcterms:created xsi:type="dcterms:W3CDTF">2016-03-28T14:00:00Z</dcterms:created>
  <dcterms:modified xsi:type="dcterms:W3CDTF">2016-04-21T13:51:00Z</dcterms:modified>
</cp:coreProperties>
</file>